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01D0DD" w14:textId="77777777" w:rsidR="00582480" w:rsidRDefault="00582480">
      <w:pPr>
        <w:pStyle w:val="Titre"/>
      </w:pPr>
    </w:p>
    <w:p w14:paraId="43B6843A" w14:textId="77777777" w:rsidR="00582480" w:rsidRDefault="00582480">
      <w:pPr>
        <w:pStyle w:val="Titre"/>
      </w:pPr>
    </w:p>
    <w:p w14:paraId="4BFB8C05" w14:textId="77777777" w:rsidR="00582480" w:rsidRDefault="00582480">
      <w:pPr>
        <w:pStyle w:val="Titre"/>
      </w:pPr>
    </w:p>
    <w:p w14:paraId="0C378BB0" w14:textId="77777777" w:rsidR="00582480" w:rsidRDefault="00582480">
      <w:pPr>
        <w:pStyle w:val="Titre"/>
      </w:pPr>
    </w:p>
    <w:p w14:paraId="49F699AE" w14:textId="77777777" w:rsidR="00582480" w:rsidRDefault="00582480">
      <w:pPr>
        <w:pStyle w:val="Titre"/>
      </w:pPr>
    </w:p>
    <w:p w14:paraId="147291A3" w14:textId="77777777" w:rsidR="00582480" w:rsidRDefault="00EF09EC">
      <w:pPr>
        <w:pStyle w:val="Titre"/>
        <w:jc w:val="center"/>
      </w:pPr>
      <w:r>
        <w:t>Plan d’assurance qualité PROJET</w:t>
      </w:r>
    </w:p>
    <w:p w14:paraId="0A49E380" w14:textId="77777777" w:rsidR="00582480" w:rsidRDefault="00EF09EC">
      <w:pPr>
        <w:pStyle w:val="Titre"/>
        <w:jc w:val="center"/>
      </w:pPr>
      <w:r>
        <w:t>(PQP)</w:t>
      </w:r>
    </w:p>
    <w:p w14:paraId="4FA94B57" w14:textId="77777777" w:rsidR="00582480" w:rsidRDefault="00EF09EC">
      <w:pPr>
        <w:jc w:val="center"/>
        <w:rPr>
          <w:sz w:val="32"/>
        </w:rPr>
      </w:pPr>
      <w:r>
        <w:rPr>
          <w:sz w:val="32"/>
        </w:rPr>
        <w:t>[Nom du marché]</w:t>
      </w:r>
    </w:p>
    <w:p w14:paraId="2CBC1808" w14:textId="77777777" w:rsidR="00582480" w:rsidRDefault="00EF09EC">
      <w:pPr>
        <w:jc w:val="center"/>
        <w:rPr>
          <w:sz w:val="32"/>
        </w:rPr>
      </w:pPr>
      <w:r>
        <w:rPr>
          <w:sz w:val="32"/>
        </w:rPr>
        <w:t>[Nom du projet/ produit]</w:t>
      </w:r>
    </w:p>
    <w:p w14:paraId="46F2B310" w14:textId="77777777" w:rsidR="00582480" w:rsidRDefault="00EF09EC">
      <w:pPr>
        <w:rPr>
          <w:sz w:val="32"/>
        </w:rPr>
      </w:pPr>
      <w:r>
        <w:br w:type="page"/>
      </w:r>
    </w:p>
    <w:p w14:paraId="67CC4394" w14:textId="77777777" w:rsidR="00582480" w:rsidRDefault="00582480">
      <w:pPr>
        <w:jc w:val="center"/>
        <w:rPr>
          <w:sz w:val="32"/>
        </w:rPr>
      </w:pPr>
    </w:p>
    <w:p w14:paraId="22496BA5" w14:textId="77777777" w:rsidR="00582480" w:rsidRDefault="00EF09EC">
      <w:pPr>
        <w:rPr>
          <w:b/>
        </w:rPr>
      </w:pPr>
      <w:r>
        <w:rPr>
          <w:b/>
          <w:sz w:val="22"/>
        </w:rPr>
        <w:t>Contrôle du document</w:t>
      </w:r>
    </w:p>
    <w:p w14:paraId="75B35B7A" w14:textId="77777777" w:rsidR="00582480" w:rsidRDefault="00EF09EC">
      <w:r>
        <w:t>Historique des modifications</w:t>
      </w:r>
      <w:bookmarkStart w:id="0" w:name="_GoBack"/>
      <w:bookmarkEnd w:id="0"/>
    </w:p>
    <w:p w14:paraId="7CC93C8C" w14:textId="77777777" w:rsidR="00582480" w:rsidRDefault="00582480"/>
    <w:tbl>
      <w:tblPr>
        <w:tblStyle w:val="TableauGrille4-Accentuation1"/>
        <w:tblW w:w="9187" w:type="dxa"/>
        <w:tblLayout w:type="fixed"/>
        <w:tblLook w:val="0420" w:firstRow="1" w:lastRow="0" w:firstColumn="0" w:lastColumn="0" w:noHBand="0" w:noVBand="1"/>
      </w:tblPr>
      <w:tblGrid>
        <w:gridCol w:w="1189"/>
        <w:gridCol w:w="1471"/>
        <w:gridCol w:w="2127"/>
        <w:gridCol w:w="4400"/>
      </w:tblGrid>
      <w:tr w:rsidR="00582480" w14:paraId="7D3B754F" w14:textId="77777777" w:rsidTr="00582480">
        <w:trPr>
          <w:cnfStyle w:val="100000000000" w:firstRow="1" w:lastRow="0" w:firstColumn="0" w:lastColumn="0" w:oddVBand="0" w:evenVBand="0" w:oddHBand="0" w:evenHBand="0" w:firstRowFirstColumn="0" w:firstRowLastColumn="0" w:lastRowFirstColumn="0" w:lastRowLastColumn="0"/>
        </w:trPr>
        <w:tc>
          <w:tcPr>
            <w:tcW w:w="1188" w:type="dxa"/>
            <w:tcBorders>
              <w:top w:val="single" w:sz="4" w:space="0" w:color="0F6FC6"/>
              <w:left w:val="single" w:sz="4" w:space="0" w:color="0F6FC6"/>
              <w:bottom w:val="single" w:sz="4" w:space="0" w:color="0F6FC6"/>
              <w:right w:val="single" w:sz="4" w:space="0" w:color="0F6FC6"/>
            </w:tcBorders>
          </w:tcPr>
          <w:p w14:paraId="4F24AFFC" w14:textId="77777777" w:rsidR="00582480" w:rsidRDefault="00EF09EC">
            <w:pPr>
              <w:pStyle w:val="Sansinterligne"/>
              <w:jc w:val="both"/>
            </w:pPr>
            <w:r>
              <w:t>Version</w:t>
            </w:r>
          </w:p>
        </w:tc>
        <w:tc>
          <w:tcPr>
            <w:tcW w:w="1471" w:type="dxa"/>
            <w:tcBorders>
              <w:top w:val="single" w:sz="4" w:space="0" w:color="0F6FC6"/>
              <w:left w:val="single" w:sz="4" w:space="0" w:color="0F6FC6"/>
              <w:bottom w:val="single" w:sz="4" w:space="0" w:color="0F6FC6"/>
              <w:right w:val="single" w:sz="4" w:space="0" w:color="0F6FC6"/>
            </w:tcBorders>
          </w:tcPr>
          <w:p w14:paraId="4D802A64" w14:textId="77777777" w:rsidR="00582480" w:rsidRDefault="00EF09EC">
            <w:pPr>
              <w:pStyle w:val="Sansinterligne"/>
              <w:jc w:val="both"/>
            </w:pPr>
            <w:r>
              <w:t>Date</w:t>
            </w:r>
          </w:p>
        </w:tc>
        <w:tc>
          <w:tcPr>
            <w:tcW w:w="2127" w:type="dxa"/>
            <w:tcBorders>
              <w:top w:val="single" w:sz="4" w:space="0" w:color="0F6FC6"/>
              <w:left w:val="single" w:sz="4" w:space="0" w:color="0F6FC6"/>
              <w:bottom w:val="single" w:sz="4" w:space="0" w:color="0F6FC6"/>
              <w:right w:val="single" w:sz="4" w:space="0" w:color="0F6FC6"/>
            </w:tcBorders>
          </w:tcPr>
          <w:p w14:paraId="48E721FC" w14:textId="77777777" w:rsidR="00582480" w:rsidRDefault="00EF09EC">
            <w:pPr>
              <w:pStyle w:val="Sansinterligne"/>
              <w:jc w:val="both"/>
            </w:pPr>
            <w:r>
              <w:t>Auteur</w:t>
            </w:r>
          </w:p>
        </w:tc>
        <w:tc>
          <w:tcPr>
            <w:tcW w:w="4400" w:type="dxa"/>
            <w:tcBorders>
              <w:top w:val="single" w:sz="4" w:space="0" w:color="0F6FC6"/>
              <w:left w:val="single" w:sz="4" w:space="0" w:color="0F6FC6"/>
              <w:bottom w:val="single" w:sz="4" w:space="0" w:color="0F6FC6"/>
              <w:right w:val="single" w:sz="4" w:space="0" w:color="0F6FC6"/>
            </w:tcBorders>
          </w:tcPr>
          <w:p w14:paraId="660F8A59" w14:textId="77777777" w:rsidR="00582480" w:rsidRDefault="00EF09EC">
            <w:pPr>
              <w:pStyle w:val="Sansinterligne"/>
              <w:jc w:val="both"/>
            </w:pPr>
            <w:r>
              <w:t>Révision</w:t>
            </w:r>
          </w:p>
        </w:tc>
      </w:tr>
      <w:tr w:rsidR="00582480" w14:paraId="7872A51A" w14:textId="77777777" w:rsidTr="00582480">
        <w:trPr>
          <w:cnfStyle w:val="000000100000" w:firstRow="0" w:lastRow="0" w:firstColumn="0" w:lastColumn="0" w:oddVBand="0" w:evenVBand="0" w:oddHBand="1" w:evenHBand="0" w:firstRowFirstColumn="0" w:firstRowLastColumn="0" w:lastRowFirstColumn="0" w:lastRowLastColumn="0"/>
        </w:trPr>
        <w:tc>
          <w:tcPr>
            <w:tcW w:w="1188" w:type="dxa"/>
          </w:tcPr>
          <w:p w14:paraId="6D105700" w14:textId="77777777" w:rsidR="00582480" w:rsidRDefault="00EF09EC">
            <w:pPr>
              <w:pStyle w:val="Sansinterligne"/>
              <w:jc w:val="both"/>
            </w:pPr>
            <w:r>
              <w:t>1</w:t>
            </w:r>
          </w:p>
        </w:tc>
        <w:tc>
          <w:tcPr>
            <w:tcW w:w="1471" w:type="dxa"/>
          </w:tcPr>
          <w:p w14:paraId="26E68C38" w14:textId="77777777" w:rsidR="00582480" w:rsidRDefault="00EF09EC">
            <w:pPr>
              <w:pStyle w:val="Sansinterligne"/>
              <w:jc w:val="both"/>
            </w:pPr>
            <w:r>
              <w:t>18/10/2024</w:t>
            </w:r>
          </w:p>
        </w:tc>
        <w:tc>
          <w:tcPr>
            <w:tcW w:w="2127" w:type="dxa"/>
          </w:tcPr>
          <w:p w14:paraId="759E0580" w14:textId="77777777" w:rsidR="00582480" w:rsidRDefault="00EF09EC">
            <w:pPr>
              <w:pStyle w:val="Sansinterligne"/>
              <w:jc w:val="both"/>
            </w:pPr>
            <w:r>
              <w:t>Cop projet</w:t>
            </w:r>
          </w:p>
        </w:tc>
        <w:tc>
          <w:tcPr>
            <w:tcW w:w="4400" w:type="dxa"/>
          </w:tcPr>
          <w:p w14:paraId="4A45F271" w14:textId="77777777" w:rsidR="00582480" w:rsidRDefault="00EF09EC">
            <w:pPr>
              <w:pStyle w:val="Sansinterligne"/>
              <w:jc w:val="both"/>
            </w:pPr>
            <w:r>
              <w:t>Version initiale</w:t>
            </w:r>
          </w:p>
        </w:tc>
      </w:tr>
      <w:tr w:rsidR="00582480" w14:paraId="12FB8BB5" w14:textId="77777777" w:rsidTr="00582480">
        <w:tc>
          <w:tcPr>
            <w:tcW w:w="1188" w:type="dxa"/>
            <w:shd w:val="clear" w:color="auto" w:fill="auto"/>
          </w:tcPr>
          <w:p w14:paraId="6134BE4B" w14:textId="77777777" w:rsidR="00582480" w:rsidRDefault="00582480">
            <w:pPr>
              <w:pStyle w:val="Sansinterligne"/>
              <w:jc w:val="both"/>
            </w:pPr>
          </w:p>
        </w:tc>
        <w:tc>
          <w:tcPr>
            <w:tcW w:w="1471" w:type="dxa"/>
            <w:shd w:val="clear" w:color="auto" w:fill="auto"/>
          </w:tcPr>
          <w:p w14:paraId="3F753A28" w14:textId="77777777" w:rsidR="00582480" w:rsidRDefault="00582480">
            <w:pPr>
              <w:pStyle w:val="Sansinterligne"/>
              <w:jc w:val="both"/>
            </w:pPr>
          </w:p>
        </w:tc>
        <w:tc>
          <w:tcPr>
            <w:tcW w:w="2127" w:type="dxa"/>
            <w:shd w:val="clear" w:color="auto" w:fill="auto"/>
          </w:tcPr>
          <w:p w14:paraId="0F44F47D" w14:textId="77777777" w:rsidR="00582480" w:rsidRDefault="00582480">
            <w:pPr>
              <w:pStyle w:val="Sansinterligne"/>
              <w:jc w:val="both"/>
            </w:pPr>
          </w:p>
        </w:tc>
        <w:tc>
          <w:tcPr>
            <w:tcW w:w="4400" w:type="dxa"/>
            <w:shd w:val="clear" w:color="auto" w:fill="auto"/>
          </w:tcPr>
          <w:p w14:paraId="63641EB9" w14:textId="77777777" w:rsidR="00582480" w:rsidRDefault="00582480">
            <w:pPr>
              <w:pStyle w:val="Sansinterligne"/>
              <w:jc w:val="both"/>
            </w:pPr>
          </w:p>
        </w:tc>
      </w:tr>
      <w:tr w:rsidR="00582480" w14:paraId="5AAEE8D1" w14:textId="77777777" w:rsidTr="00582480">
        <w:trPr>
          <w:cnfStyle w:val="000000100000" w:firstRow="0" w:lastRow="0" w:firstColumn="0" w:lastColumn="0" w:oddVBand="0" w:evenVBand="0" w:oddHBand="1" w:evenHBand="0" w:firstRowFirstColumn="0" w:firstRowLastColumn="0" w:lastRowFirstColumn="0" w:lastRowLastColumn="0"/>
        </w:trPr>
        <w:tc>
          <w:tcPr>
            <w:tcW w:w="1188" w:type="dxa"/>
          </w:tcPr>
          <w:p w14:paraId="572B52D4" w14:textId="77777777" w:rsidR="00582480" w:rsidRDefault="00582480">
            <w:pPr>
              <w:pStyle w:val="Sansinterligne"/>
              <w:jc w:val="both"/>
            </w:pPr>
          </w:p>
        </w:tc>
        <w:tc>
          <w:tcPr>
            <w:tcW w:w="1471" w:type="dxa"/>
          </w:tcPr>
          <w:p w14:paraId="34157212" w14:textId="77777777" w:rsidR="00582480" w:rsidRDefault="00582480">
            <w:pPr>
              <w:pStyle w:val="Sansinterligne"/>
              <w:jc w:val="both"/>
            </w:pPr>
          </w:p>
        </w:tc>
        <w:tc>
          <w:tcPr>
            <w:tcW w:w="2127" w:type="dxa"/>
          </w:tcPr>
          <w:p w14:paraId="35C5FB53" w14:textId="77777777" w:rsidR="00582480" w:rsidRDefault="00582480">
            <w:pPr>
              <w:pStyle w:val="Sansinterligne"/>
              <w:jc w:val="both"/>
            </w:pPr>
          </w:p>
        </w:tc>
        <w:tc>
          <w:tcPr>
            <w:tcW w:w="4400" w:type="dxa"/>
          </w:tcPr>
          <w:p w14:paraId="07477061" w14:textId="77777777" w:rsidR="00582480" w:rsidRDefault="00582480">
            <w:pPr>
              <w:pStyle w:val="Sansinterligne"/>
              <w:jc w:val="both"/>
            </w:pPr>
          </w:p>
        </w:tc>
      </w:tr>
      <w:tr w:rsidR="00582480" w14:paraId="71353F74" w14:textId="77777777" w:rsidTr="00582480">
        <w:tc>
          <w:tcPr>
            <w:tcW w:w="1188" w:type="dxa"/>
            <w:shd w:val="clear" w:color="auto" w:fill="auto"/>
          </w:tcPr>
          <w:p w14:paraId="032680E2" w14:textId="77777777" w:rsidR="00582480" w:rsidRDefault="00582480">
            <w:pPr>
              <w:pStyle w:val="Sansinterligne"/>
              <w:jc w:val="both"/>
            </w:pPr>
          </w:p>
        </w:tc>
        <w:tc>
          <w:tcPr>
            <w:tcW w:w="1471" w:type="dxa"/>
            <w:shd w:val="clear" w:color="auto" w:fill="auto"/>
          </w:tcPr>
          <w:p w14:paraId="772B013D" w14:textId="77777777" w:rsidR="00582480" w:rsidRDefault="00582480">
            <w:pPr>
              <w:pStyle w:val="Sansinterligne"/>
              <w:jc w:val="both"/>
            </w:pPr>
          </w:p>
        </w:tc>
        <w:tc>
          <w:tcPr>
            <w:tcW w:w="2127" w:type="dxa"/>
            <w:shd w:val="clear" w:color="auto" w:fill="auto"/>
          </w:tcPr>
          <w:p w14:paraId="47DB88A2" w14:textId="77777777" w:rsidR="00582480" w:rsidRDefault="00582480">
            <w:pPr>
              <w:pStyle w:val="Sansinterligne"/>
              <w:jc w:val="both"/>
            </w:pPr>
          </w:p>
        </w:tc>
        <w:tc>
          <w:tcPr>
            <w:tcW w:w="4400" w:type="dxa"/>
            <w:shd w:val="clear" w:color="auto" w:fill="auto"/>
          </w:tcPr>
          <w:p w14:paraId="4C1588FD" w14:textId="77777777" w:rsidR="00582480" w:rsidRDefault="00582480">
            <w:pPr>
              <w:pStyle w:val="Sansinterligne"/>
              <w:jc w:val="both"/>
            </w:pPr>
          </w:p>
        </w:tc>
      </w:tr>
      <w:tr w:rsidR="00582480" w14:paraId="1891825B" w14:textId="77777777" w:rsidTr="00582480">
        <w:trPr>
          <w:cnfStyle w:val="000000100000" w:firstRow="0" w:lastRow="0" w:firstColumn="0" w:lastColumn="0" w:oddVBand="0" w:evenVBand="0" w:oddHBand="1" w:evenHBand="0" w:firstRowFirstColumn="0" w:firstRowLastColumn="0" w:lastRowFirstColumn="0" w:lastRowLastColumn="0"/>
        </w:trPr>
        <w:tc>
          <w:tcPr>
            <w:tcW w:w="1188" w:type="dxa"/>
          </w:tcPr>
          <w:p w14:paraId="22D03469" w14:textId="77777777" w:rsidR="00582480" w:rsidRDefault="00582480">
            <w:pPr>
              <w:pStyle w:val="Sansinterligne"/>
              <w:jc w:val="both"/>
            </w:pPr>
          </w:p>
        </w:tc>
        <w:tc>
          <w:tcPr>
            <w:tcW w:w="1471" w:type="dxa"/>
          </w:tcPr>
          <w:p w14:paraId="28776FF2" w14:textId="77777777" w:rsidR="00582480" w:rsidRDefault="00582480">
            <w:pPr>
              <w:pStyle w:val="Sansinterligne"/>
              <w:jc w:val="both"/>
            </w:pPr>
          </w:p>
        </w:tc>
        <w:tc>
          <w:tcPr>
            <w:tcW w:w="2127" w:type="dxa"/>
          </w:tcPr>
          <w:p w14:paraId="090E5B8D" w14:textId="77777777" w:rsidR="00582480" w:rsidRDefault="00582480">
            <w:pPr>
              <w:pStyle w:val="Sansinterligne"/>
              <w:jc w:val="both"/>
            </w:pPr>
          </w:p>
        </w:tc>
        <w:tc>
          <w:tcPr>
            <w:tcW w:w="4400" w:type="dxa"/>
          </w:tcPr>
          <w:p w14:paraId="06DAF263" w14:textId="77777777" w:rsidR="00582480" w:rsidRDefault="00582480">
            <w:pPr>
              <w:pStyle w:val="Sansinterligne"/>
              <w:jc w:val="both"/>
            </w:pPr>
          </w:p>
        </w:tc>
      </w:tr>
      <w:tr w:rsidR="00582480" w14:paraId="5C16D326" w14:textId="77777777" w:rsidTr="00582480">
        <w:tc>
          <w:tcPr>
            <w:tcW w:w="1188" w:type="dxa"/>
          </w:tcPr>
          <w:p w14:paraId="21428DFD" w14:textId="77777777" w:rsidR="00582480" w:rsidRDefault="00582480">
            <w:pPr>
              <w:pStyle w:val="Sansinterligne"/>
              <w:jc w:val="both"/>
            </w:pPr>
          </w:p>
        </w:tc>
        <w:tc>
          <w:tcPr>
            <w:tcW w:w="1471" w:type="dxa"/>
          </w:tcPr>
          <w:p w14:paraId="114DEDD7" w14:textId="77777777" w:rsidR="00582480" w:rsidRDefault="00582480">
            <w:pPr>
              <w:pStyle w:val="Sansinterligne"/>
              <w:jc w:val="both"/>
            </w:pPr>
          </w:p>
        </w:tc>
        <w:tc>
          <w:tcPr>
            <w:tcW w:w="2127" w:type="dxa"/>
          </w:tcPr>
          <w:p w14:paraId="75AA1D28" w14:textId="77777777" w:rsidR="00582480" w:rsidRDefault="00582480">
            <w:pPr>
              <w:pStyle w:val="Sansinterligne"/>
              <w:jc w:val="both"/>
            </w:pPr>
          </w:p>
        </w:tc>
        <w:tc>
          <w:tcPr>
            <w:tcW w:w="4400" w:type="dxa"/>
          </w:tcPr>
          <w:p w14:paraId="1A2D6F62" w14:textId="77777777" w:rsidR="00582480" w:rsidRDefault="00582480">
            <w:pPr>
              <w:pStyle w:val="Sansinterligne"/>
              <w:jc w:val="both"/>
            </w:pPr>
          </w:p>
        </w:tc>
      </w:tr>
      <w:tr w:rsidR="00582480" w14:paraId="4AF5071C" w14:textId="77777777" w:rsidTr="00582480">
        <w:trPr>
          <w:cnfStyle w:val="000000100000" w:firstRow="0" w:lastRow="0" w:firstColumn="0" w:lastColumn="0" w:oddVBand="0" w:evenVBand="0" w:oddHBand="1" w:evenHBand="0" w:firstRowFirstColumn="0" w:firstRowLastColumn="0" w:lastRowFirstColumn="0" w:lastRowLastColumn="0"/>
        </w:trPr>
        <w:tc>
          <w:tcPr>
            <w:tcW w:w="1188" w:type="dxa"/>
          </w:tcPr>
          <w:p w14:paraId="72AF3CC2" w14:textId="77777777" w:rsidR="00582480" w:rsidRDefault="00582480">
            <w:pPr>
              <w:pStyle w:val="Sansinterligne"/>
              <w:jc w:val="both"/>
            </w:pPr>
          </w:p>
        </w:tc>
        <w:tc>
          <w:tcPr>
            <w:tcW w:w="1471" w:type="dxa"/>
          </w:tcPr>
          <w:p w14:paraId="47BAC427" w14:textId="77777777" w:rsidR="00582480" w:rsidRDefault="00582480">
            <w:pPr>
              <w:pStyle w:val="Sansinterligne"/>
              <w:jc w:val="both"/>
            </w:pPr>
          </w:p>
        </w:tc>
        <w:tc>
          <w:tcPr>
            <w:tcW w:w="2127" w:type="dxa"/>
          </w:tcPr>
          <w:p w14:paraId="6303F8BD" w14:textId="77777777" w:rsidR="00582480" w:rsidRDefault="00582480">
            <w:pPr>
              <w:pStyle w:val="Sansinterligne"/>
              <w:jc w:val="both"/>
            </w:pPr>
          </w:p>
        </w:tc>
        <w:tc>
          <w:tcPr>
            <w:tcW w:w="4400" w:type="dxa"/>
          </w:tcPr>
          <w:p w14:paraId="2A6A4C12" w14:textId="77777777" w:rsidR="00582480" w:rsidRDefault="00582480">
            <w:pPr>
              <w:pStyle w:val="Sansinterligne"/>
              <w:jc w:val="both"/>
            </w:pPr>
          </w:p>
        </w:tc>
      </w:tr>
      <w:tr w:rsidR="00582480" w14:paraId="4D8B886C" w14:textId="77777777" w:rsidTr="00582480">
        <w:tc>
          <w:tcPr>
            <w:tcW w:w="1188" w:type="dxa"/>
          </w:tcPr>
          <w:p w14:paraId="351E9C55" w14:textId="77777777" w:rsidR="00582480" w:rsidRDefault="00582480">
            <w:pPr>
              <w:pStyle w:val="Sansinterligne"/>
              <w:jc w:val="both"/>
            </w:pPr>
          </w:p>
        </w:tc>
        <w:tc>
          <w:tcPr>
            <w:tcW w:w="1471" w:type="dxa"/>
          </w:tcPr>
          <w:p w14:paraId="72603694" w14:textId="77777777" w:rsidR="00582480" w:rsidRDefault="00582480">
            <w:pPr>
              <w:pStyle w:val="Sansinterligne"/>
              <w:jc w:val="both"/>
            </w:pPr>
          </w:p>
        </w:tc>
        <w:tc>
          <w:tcPr>
            <w:tcW w:w="2127" w:type="dxa"/>
          </w:tcPr>
          <w:p w14:paraId="701AB377" w14:textId="77777777" w:rsidR="00582480" w:rsidRDefault="00582480">
            <w:pPr>
              <w:pStyle w:val="Sansinterligne"/>
              <w:jc w:val="both"/>
            </w:pPr>
          </w:p>
        </w:tc>
        <w:tc>
          <w:tcPr>
            <w:tcW w:w="4400" w:type="dxa"/>
          </w:tcPr>
          <w:p w14:paraId="4B63C50E" w14:textId="77777777" w:rsidR="00582480" w:rsidRDefault="00582480">
            <w:pPr>
              <w:pStyle w:val="Sansinterligne"/>
              <w:jc w:val="both"/>
            </w:pPr>
          </w:p>
        </w:tc>
      </w:tr>
      <w:tr w:rsidR="00582480" w14:paraId="5ABB3BB1" w14:textId="77777777" w:rsidTr="00582480">
        <w:trPr>
          <w:cnfStyle w:val="000000100000" w:firstRow="0" w:lastRow="0" w:firstColumn="0" w:lastColumn="0" w:oddVBand="0" w:evenVBand="0" w:oddHBand="1" w:evenHBand="0" w:firstRowFirstColumn="0" w:firstRowLastColumn="0" w:lastRowFirstColumn="0" w:lastRowLastColumn="0"/>
        </w:trPr>
        <w:tc>
          <w:tcPr>
            <w:tcW w:w="1188" w:type="dxa"/>
          </w:tcPr>
          <w:p w14:paraId="7CFD6502" w14:textId="77777777" w:rsidR="00582480" w:rsidRDefault="00582480">
            <w:pPr>
              <w:pStyle w:val="Sansinterligne"/>
              <w:jc w:val="both"/>
            </w:pPr>
          </w:p>
        </w:tc>
        <w:tc>
          <w:tcPr>
            <w:tcW w:w="1471" w:type="dxa"/>
          </w:tcPr>
          <w:p w14:paraId="2018EC66" w14:textId="77777777" w:rsidR="00582480" w:rsidRDefault="00582480">
            <w:pPr>
              <w:pStyle w:val="Sansinterligne"/>
              <w:jc w:val="both"/>
            </w:pPr>
          </w:p>
        </w:tc>
        <w:tc>
          <w:tcPr>
            <w:tcW w:w="2127" w:type="dxa"/>
          </w:tcPr>
          <w:p w14:paraId="7731C378" w14:textId="77777777" w:rsidR="00582480" w:rsidRDefault="00582480">
            <w:pPr>
              <w:pStyle w:val="Sansinterligne"/>
              <w:jc w:val="both"/>
            </w:pPr>
          </w:p>
        </w:tc>
        <w:tc>
          <w:tcPr>
            <w:tcW w:w="4400" w:type="dxa"/>
          </w:tcPr>
          <w:p w14:paraId="4B24B832" w14:textId="77777777" w:rsidR="00582480" w:rsidRDefault="00582480">
            <w:pPr>
              <w:pStyle w:val="Sansinterligne"/>
              <w:jc w:val="both"/>
            </w:pPr>
          </w:p>
        </w:tc>
      </w:tr>
      <w:tr w:rsidR="00582480" w14:paraId="53E6E769" w14:textId="77777777" w:rsidTr="00582480">
        <w:tc>
          <w:tcPr>
            <w:tcW w:w="1188" w:type="dxa"/>
          </w:tcPr>
          <w:p w14:paraId="5BEDD3DC" w14:textId="77777777" w:rsidR="00582480" w:rsidRDefault="00582480">
            <w:pPr>
              <w:pStyle w:val="Sansinterligne"/>
              <w:jc w:val="both"/>
            </w:pPr>
          </w:p>
        </w:tc>
        <w:tc>
          <w:tcPr>
            <w:tcW w:w="1471" w:type="dxa"/>
          </w:tcPr>
          <w:p w14:paraId="4DE5819A" w14:textId="77777777" w:rsidR="00582480" w:rsidRDefault="00582480">
            <w:pPr>
              <w:pStyle w:val="Sansinterligne"/>
              <w:jc w:val="both"/>
            </w:pPr>
          </w:p>
        </w:tc>
        <w:tc>
          <w:tcPr>
            <w:tcW w:w="2127" w:type="dxa"/>
          </w:tcPr>
          <w:p w14:paraId="78A9D340" w14:textId="77777777" w:rsidR="00582480" w:rsidRDefault="00582480">
            <w:pPr>
              <w:pStyle w:val="Sansinterligne"/>
              <w:jc w:val="both"/>
            </w:pPr>
          </w:p>
        </w:tc>
        <w:tc>
          <w:tcPr>
            <w:tcW w:w="4400" w:type="dxa"/>
          </w:tcPr>
          <w:p w14:paraId="261A2414" w14:textId="77777777" w:rsidR="00582480" w:rsidRDefault="00582480">
            <w:pPr>
              <w:pStyle w:val="Sansinterligne"/>
              <w:jc w:val="both"/>
            </w:pPr>
          </w:p>
        </w:tc>
      </w:tr>
      <w:tr w:rsidR="00582480" w14:paraId="25436E1D" w14:textId="77777777" w:rsidTr="00582480">
        <w:trPr>
          <w:cnfStyle w:val="000000100000" w:firstRow="0" w:lastRow="0" w:firstColumn="0" w:lastColumn="0" w:oddVBand="0" w:evenVBand="0" w:oddHBand="1" w:evenHBand="0" w:firstRowFirstColumn="0" w:firstRowLastColumn="0" w:lastRowFirstColumn="0" w:lastRowLastColumn="0"/>
        </w:trPr>
        <w:tc>
          <w:tcPr>
            <w:tcW w:w="1188" w:type="dxa"/>
          </w:tcPr>
          <w:p w14:paraId="5C48804F" w14:textId="77777777" w:rsidR="00582480" w:rsidRDefault="00582480">
            <w:pPr>
              <w:pStyle w:val="Sansinterligne"/>
              <w:jc w:val="both"/>
            </w:pPr>
          </w:p>
        </w:tc>
        <w:tc>
          <w:tcPr>
            <w:tcW w:w="1471" w:type="dxa"/>
          </w:tcPr>
          <w:p w14:paraId="646F3661" w14:textId="77777777" w:rsidR="00582480" w:rsidRDefault="00582480">
            <w:pPr>
              <w:pStyle w:val="Sansinterligne"/>
              <w:jc w:val="both"/>
            </w:pPr>
          </w:p>
        </w:tc>
        <w:tc>
          <w:tcPr>
            <w:tcW w:w="2127" w:type="dxa"/>
          </w:tcPr>
          <w:p w14:paraId="198625B8" w14:textId="77777777" w:rsidR="00582480" w:rsidRDefault="00582480">
            <w:pPr>
              <w:pStyle w:val="Sansinterligne"/>
              <w:jc w:val="both"/>
            </w:pPr>
          </w:p>
        </w:tc>
        <w:tc>
          <w:tcPr>
            <w:tcW w:w="4400" w:type="dxa"/>
          </w:tcPr>
          <w:p w14:paraId="4A61CEB2" w14:textId="77777777" w:rsidR="00582480" w:rsidRDefault="00582480">
            <w:pPr>
              <w:pStyle w:val="Sansinterligne"/>
              <w:jc w:val="both"/>
            </w:pPr>
          </w:p>
        </w:tc>
      </w:tr>
      <w:tr w:rsidR="00582480" w14:paraId="6B34BF72" w14:textId="77777777" w:rsidTr="00582480">
        <w:tc>
          <w:tcPr>
            <w:tcW w:w="1188" w:type="dxa"/>
          </w:tcPr>
          <w:p w14:paraId="26E41425" w14:textId="77777777" w:rsidR="00582480" w:rsidRDefault="00582480">
            <w:pPr>
              <w:pStyle w:val="Sansinterligne"/>
              <w:jc w:val="both"/>
            </w:pPr>
          </w:p>
        </w:tc>
        <w:tc>
          <w:tcPr>
            <w:tcW w:w="1471" w:type="dxa"/>
          </w:tcPr>
          <w:p w14:paraId="16E59F78" w14:textId="77777777" w:rsidR="00582480" w:rsidRDefault="00582480">
            <w:pPr>
              <w:pStyle w:val="Sansinterligne"/>
              <w:jc w:val="both"/>
            </w:pPr>
          </w:p>
        </w:tc>
        <w:tc>
          <w:tcPr>
            <w:tcW w:w="2127" w:type="dxa"/>
          </w:tcPr>
          <w:p w14:paraId="022371C6" w14:textId="77777777" w:rsidR="00582480" w:rsidRDefault="00582480">
            <w:pPr>
              <w:pStyle w:val="Sansinterligne"/>
              <w:jc w:val="both"/>
            </w:pPr>
          </w:p>
        </w:tc>
        <w:tc>
          <w:tcPr>
            <w:tcW w:w="4400" w:type="dxa"/>
          </w:tcPr>
          <w:p w14:paraId="24D06EBB" w14:textId="77777777" w:rsidR="00582480" w:rsidRDefault="00582480">
            <w:pPr>
              <w:pStyle w:val="Sansinterligne"/>
              <w:jc w:val="both"/>
            </w:pPr>
          </w:p>
        </w:tc>
      </w:tr>
    </w:tbl>
    <w:p w14:paraId="61A15C24" w14:textId="77777777" w:rsidR="00582480" w:rsidRDefault="00582480"/>
    <w:p w14:paraId="0658C84B" w14:textId="77777777" w:rsidR="00582480" w:rsidRDefault="00EF09EC">
      <w:r>
        <w:t>Liste de diffusion du document pour validation</w:t>
      </w:r>
    </w:p>
    <w:p w14:paraId="1708985A" w14:textId="77777777" w:rsidR="00582480" w:rsidRDefault="00582480"/>
    <w:tbl>
      <w:tblPr>
        <w:tblStyle w:val="TableauGrille4-Accentuation1"/>
        <w:tblW w:w="9187" w:type="dxa"/>
        <w:tblLayout w:type="fixed"/>
        <w:tblLook w:val="0420" w:firstRow="1" w:lastRow="0" w:firstColumn="0" w:lastColumn="0" w:noHBand="0" w:noVBand="1"/>
      </w:tblPr>
      <w:tblGrid>
        <w:gridCol w:w="3017"/>
        <w:gridCol w:w="3019"/>
        <w:gridCol w:w="3151"/>
      </w:tblGrid>
      <w:tr w:rsidR="00582480" w14:paraId="0E4737E4" w14:textId="77777777" w:rsidTr="00582480">
        <w:trPr>
          <w:cnfStyle w:val="100000000000" w:firstRow="1" w:lastRow="0" w:firstColumn="0" w:lastColumn="0" w:oddVBand="0" w:evenVBand="0" w:oddHBand="0" w:evenHBand="0" w:firstRowFirstColumn="0" w:firstRowLastColumn="0" w:lastRowFirstColumn="0" w:lastRowLastColumn="0"/>
        </w:trPr>
        <w:tc>
          <w:tcPr>
            <w:tcW w:w="3017" w:type="dxa"/>
            <w:tcBorders>
              <w:top w:val="single" w:sz="4" w:space="0" w:color="0F6FC6"/>
              <w:left w:val="single" w:sz="4" w:space="0" w:color="0F6FC6"/>
              <w:bottom w:val="single" w:sz="4" w:space="0" w:color="0F6FC6"/>
              <w:right w:val="single" w:sz="4" w:space="0" w:color="0F6FC6"/>
            </w:tcBorders>
          </w:tcPr>
          <w:p w14:paraId="3FC96387" w14:textId="77777777" w:rsidR="00582480" w:rsidRDefault="00EF09EC">
            <w:pPr>
              <w:pStyle w:val="Sansinterligne"/>
              <w:jc w:val="both"/>
            </w:pPr>
            <w:r>
              <w:t>Nom prénom</w:t>
            </w:r>
          </w:p>
        </w:tc>
        <w:tc>
          <w:tcPr>
            <w:tcW w:w="3019" w:type="dxa"/>
            <w:tcBorders>
              <w:top w:val="single" w:sz="4" w:space="0" w:color="0F6FC6"/>
              <w:left w:val="single" w:sz="4" w:space="0" w:color="0F6FC6"/>
              <w:bottom w:val="single" w:sz="4" w:space="0" w:color="0F6FC6"/>
              <w:right w:val="single" w:sz="4" w:space="0" w:color="0F6FC6"/>
            </w:tcBorders>
          </w:tcPr>
          <w:p w14:paraId="2BFBF9AD" w14:textId="77777777" w:rsidR="00582480" w:rsidRDefault="00EF09EC">
            <w:pPr>
              <w:pStyle w:val="Sansinterligne"/>
            </w:pPr>
            <w:r>
              <w:t>Fonction</w:t>
            </w:r>
          </w:p>
        </w:tc>
        <w:tc>
          <w:tcPr>
            <w:tcW w:w="3151" w:type="dxa"/>
            <w:tcBorders>
              <w:top w:val="single" w:sz="4" w:space="0" w:color="0F6FC6"/>
              <w:left w:val="single" w:sz="4" w:space="0" w:color="0F6FC6"/>
              <w:bottom w:val="single" w:sz="4" w:space="0" w:color="0F6FC6"/>
              <w:right w:val="single" w:sz="4" w:space="0" w:color="0F6FC6"/>
            </w:tcBorders>
          </w:tcPr>
          <w:p w14:paraId="7CA62E32" w14:textId="77777777" w:rsidR="00582480" w:rsidRDefault="00EF09EC">
            <w:pPr>
              <w:pStyle w:val="Sansinterligne"/>
              <w:jc w:val="both"/>
            </w:pPr>
            <w:r>
              <w:t>Société</w:t>
            </w:r>
          </w:p>
        </w:tc>
      </w:tr>
      <w:tr w:rsidR="00582480" w14:paraId="37680C30" w14:textId="77777777" w:rsidTr="00582480">
        <w:trPr>
          <w:cnfStyle w:val="000000100000" w:firstRow="0" w:lastRow="0" w:firstColumn="0" w:lastColumn="0" w:oddVBand="0" w:evenVBand="0" w:oddHBand="1" w:evenHBand="0" w:firstRowFirstColumn="0" w:firstRowLastColumn="0" w:lastRowFirstColumn="0" w:lastRowLastColumn="0"/>
          <w:trHeight w:val="322"/>
        </w:trPr>
        <w:tc>
          <w:tcPr>
            <w:tcW w:w="3017" w:type="dxa"/>
          </w:tcPr>
          <w:p w14:paraId="5D37E5E4" w14:textId="77777777" w:rsidR="00582480" w:rsidRDefault="00582480">
            <w:pPr>
              <w:pStyle w:val="Sansinterligne"/>
              <w:jc w:val="both"/>
            </w:pPr>
          </w:p>
        </w:tc>
        <w:tc>
          <w:tcPr>
            <w:tcW w:w="3019" w:type="dxa"/>
          </w:tcPr>
          <w:p w14:paraId="447B4148" w14:textId="77777777" w:rsidR="00582480" w:rsidRDefault="00582480">
            <w:pPr>
              <w:pStyle w:val="Sansinterligne"/>
            </w:pPr>
          </w:p>
        </w:tc>
        <w:tc>
          <w:tcPr>
            <w:tcW w:w="3151" w:type="dxa"/>
          </w:tcPr>
          <w:p w14:paraId="47843EBF" w14:textId="77777777" w:rsidR="00582480" w:rsidRDefault="00582480">
            <w:pPr>
              <w:pStyle w:val="Sansinterligne"/>
              <w:tabs>
                <w:tab w:val="right" w:pos="4478"/>
              </w:tabs>
              <w:jc w:val="both"/>
            </w:pPr>
          </w:p>
        </w:tc>
      </w:tr>
      <w:tr w:rsidR="00582480" w14:paraId="22DD8DE3" w14:textId="77777777" w:rsidTr="00582480">
        <w:tc>
          <w:tcPr>
            <w:tcW w:w="3017" w:type="dxa"/>
          </w:tcPr>
          <w:p w14:paraId="2DA86F5F" w14:textId="77777777" w:rsidR="00582480" w:rsidRDefault="00582480">
            <w:pPr>
              <w:pStyle w:val="Sansinterligne"/>
              <w:jc w:val="both"/>
            </w:pPr>
          </w:p>
        </w:tc>
        <w:tc>
          <w:tcPr>
            <w:tcW w:w="3019" w:type="dxa"/>
          </w:tcPr>
          <w:p w14:paraId="31C55280" w14:textId="77777777" w:rsidR="00582480" w:rsidRDefault="00582480">
            <w:pPr>
              <w:pStyle w:val="Sansinterligne"/>
            </w:pPr>
          </w:p>
        </w:tc>
        <w:tc>
          <w:tcPr>
            <w:tcW w:w="3151" w:type="dxa"/>
          </w:tcPr>
          <w:p w14:paraId="79FABACF" w14:textId="77777777" w:rsidR="00582480" w:rsidRDefault="00582480">
            <w:pPr>
              <w:pStyle w:val="Sansinterligne"/>
              <w:tabs>
                <w:tab w:val="right" w:pos="4478"/>
              </w:tabs>
              <w:jc w:val="both"/>
            </w:pPr>
          </w:p>
        </w:tc>
      </w:tr>
      <w:tr w:rsidR="00582480" w14:paraId="3DBC82ED" w14:textId="77777777" w:rsidTr="00582480">
        <w:trPr>
          <w:cnfStyle w:val="000000100000" w:firstRow="0" w:lastRow="0" w:firstColumn="0" w:lastColumn="0" w:oddVBand="0" w:evenVBand="0" w:oddHBand="1" w:evenHBand="0" w:firstRowFirstColumn="0" w:firstRowLastColumn="0" w:lastRowFirstColumn="0" w:lastRowLastColumn="0"/>
        </w:trPr>
        <w:tc>
          <w:tcPr>
            <w:tcW w:w="3017" w:type="dxa"/>
          </w:tcPr>
          <w:p w14:paraId="28990C84" w14:textId="77777777" w:rsidR="00582480" w:rsidRDefault="00582480">
            <w:pPr>
              <w:pStyle w:val="Sansinterligne"/>
              <w:jc w:val="both"/>
              <w:rPr>
                <w:lang w:val="en-US"/>
              </w:rPr>
            </w:pPr>
          </w:p>
        </w:tc>
        <w:tc>
          <w:tcPr>
            <w:tcW w:w="3019" w:type="dxa"/>
          </w:tcPr>
          <w:p w14:paraId="1281EFA2" w14:textId="77777777" w:rsidR="00582480" w:rsidRDefault="00582480">
            <w:pPr>
              <w:pStyle w:val="Sansinterligne"/>
            </w:pPr>
          </w:p>
        </w:tc>
        <w:tc>
          <w:tcPr>
            <w:tcW w:w="3151" w:type="dxa"/>
          </w:tcPr>
          <w:p w14:paraId="1DD2DEDD" w14:textId="77777777" w:rsidR="00582480" w:rsidRDefault="00582480">
            <w:pPr>
              <w:pStyle w:val="Sansinterligne"/>
              <w:tabs>
                <w:tab w:val="right" w:pos="4478"/>
              </w:tabs>
              <w:jc w:val="both"/>
            </w:pPr>
          </w:p>
        </w:tc>
      </w:tr>
      <w:tr w:rsidR="00582480" w14:paraId="58DEE3E0" w14:textId="77777777" w:rsidTr="00582480">
        <w:tc>
          <w:tcPr>
            <w:tcW w:w="3017" w:type="dxa"/>
          </w:tcPr>
          <w:p w14:paraId="03F7923F" w14:textId="77777777" w:rsidR="00582480" w:rsidRDefault="00582480">
            <w:pPr>
              <w:pStyle w:val="Sansinterligne"/>
              <w:jc w:val="both"/>
              <w:rPr>
                <w:lang w:val="en-US"/>
              </w:rPr>
            </w:pPr>
          </w:p>
        </w:tc>
        <w:tc>
          <w:tcPr>
            <w:tcW w:w="3019" w:type="dxa"/>
          </w:tcPr>
          <w:p w14:paraId="4BB22DB0" w14:textId="77777777" w:rsidR="00582480" w:rsidRDefault="00582480">
            <w:pPr>
              <w:pStyle w:val="Sansinterligne"/>
            </w:pPr>
          </w:p>
        </w:tc>
        <w:tc>
          <w:tcPr>
            <w:tcW w:w="3151" w:type="dxa"/>
          </w:tcPr>
          <w:p w14:paraId="0D8F98A0" w14:textId="77777777" w:rsidR="00582480" w:rsidRDefault="00582480">
            <w:pPr>
              <w:pStyle w:val="Sansinterligne"/>
              <w:tabs>
                <w:tab w:val="right" w:pos="4478"/>
              </w:tabs>
              <w:jc w:val="both"/>
            </w:pPr>
          </w:p>
        </w:tc>
      </w:tr>
      <w:tr w:rsidR="00582480" w14:paraId="34811DAE" w14:textId="77777777" w:rsidTr="00582480">
        <w:trPr>
          <w:cnfStyle w:val="000000100000" w:firstRow="0" w:lastRow="0" w:firstColumn="0" w:lastColumn="0" w:oddVBand="0" w:evenVBand="0" w:oddHBand="1" w:evenHBand="0" w:firstRowFirstColumn="0" w:firstRowLastColumn="0" w:lastRowFirstColumn="0" w:lastRowLastColumn="0"/>
        </w:trPr>
        <w:tc>
          <w:tcPr>
            <w:tcW w:w="3017" w:type="dxa"/>
          </w:tcPr>
          <w:p w14:paraId="79D8F997" w14:textId="77777777" w:rsidR="00582480" w:rsidRDefault="00582480">
            <w:pPr>
              <w:pStyle w:val="Sansinterligne"/>
              <w:jc w:val="both"/>
              <w:rPr>
                <w:lang w:val="en-US"/>
              </w:rPr>
            </w:pPr>
          </w:p>
        </w:tc>
        <w:tc>
          <w:tcPr>
            <w:tcW w:w="3019" w:type="dxa"/>
          </w:tcPr>
          <w:p w14:paraId="13EC014E" w14:textId="77777777" w:rsidR="00582480" w:rsidRDefault="00582480">
            <w:pPr>
              <w:pStyle w:val="Sansinterligne"/>
            </w:pPr>
          </w:p>
        </w:tc>
        <w:tc>
          <w:tcPr>
            <w:tcW w:w="3151" w:type="dxa"/>
          </w:tcPr>
          <w:p w14:paraId="5FFAD318" w14:textId="77777777" w:rsidR="00582480" w:rsidRDefault="00582480">
            <w:pPr>
              <w:pStyle w:val="Sansinterligne"/>
              <w:tabs>
                <w:tab w:val="right" w:pos="4478"/>
              </w:tabs>
              <w:jc w:val="both"/>
            </w:pPr>
          </w:p>
        </w:tc>
      </w:tr>
      <w:tr w:rsidR="00582480" w14:paraId="3CF0FAD0" w14:textId="77777777" w:rsidTr="00582480">
        <w:tc>
          <w:tcPr>
            <w:tcW w:w="3017" w:type="dxa"/>
          </w:tcPr>
          <w:p w14:paraId="585C6D82" w14:textId="77777777" w:rsidR="00582480" w:rsidRDefault="00582480">
            <w:pPr>
              <w:pStyle w:val="Sansinterligne"/>
              <w:jc w:val="both"/>
              <w:rPr>
                <w:lang w:val="en-US"/>
              </w:rPr>
            </w:pPr>
          </w:p>
        </w:tc>
        <w:tc>
          <w:tcPr>
            <w:tcW w:w="3019" w:type="dxa"/>
          </w:tcPr>
          <w:p w14:paraId="6CE1F123" w14:textId="77777777" w:rsidR="00582480" w:rsidRDefault="00582480">
            <w:pPr>
              <w:pStyle w:val="Sansinterligne"/>
            </w:pPr>
          </w:p>
        </w:tc>
        <w:tc>
          <w:tcPr>
            <w:tcW w:w="3151" w:type="dxa"/>
          </w:tcPr>
          <w:p w14:paraId="32ECAE8C" w14:textId="77777777" w:rsidR="00582480" w:rsidRDefault="00582480">
            <w:pPr>
              <w:pStyle w:val="Sansinterligne"/>
              <w:tabs>
                <w:tab w:val="right" w:pos="4478"/>
              </w:tabs>
              <w:jc w:val="both"/>
            </w:pPr>
          </w:p>
        </w:tc>
      </w:tr>
      <w:tr w:rsidR="00582480" w14:paraId="5719B59B" w14:textId="77777777" w:rsidTr="00582480">
        <w:trPr>
          <w:cnfStyle w:val="000000100000" w:firstRow="0" w:lastRow="0" w:firstColumn="0" w:lastColumn="0" w:oddVBand="0" w:evenVBand="0" w:oddHBand="1" w:evenHBand="0" w:firstRowFirstColumn="0" w:firstRowLastColumn="0" w:lastRowFirstColumn="0" w:lastRowLastColumn="0"/>
        </w:trPr>
        <w:tc>
          <w:tcPr>
            <w:tcW w:w="3017" w:type="dxa"/>
          </w:tcPr>
          <w:p w14:paraId="03D2E21F" w14:textId="77777777" w:rsidR="00582480" w:rsidRDefault="00582480">
            <w:pPr>
              <w:pStyle w:val="Sansinterligne"/>
              <w:jc w:val="both"/>
            </w:pPr>
          </w:p>
        </w:tc>
        <w:tc>
          <w:tcPr>
            <w:tcW w:w="3019" w:type="dxa"/>
          </w:tcPr>
          <w:p w14:paraId="4C396999" w14:textId="77777777" w:rsidR="00582480" w:rsidRDefault="00582480">
            <w:pPr>
              <w:pStyle w:val="Sansinterligne"/>
            </w:pPr>
          </w:p>
        </w:tc>
        <w:tc>
          <w:tcPr>
            <w:tcW w:w="3151" w:type="dxa"/>
          </w:tcPr>
          <w:p w14:paraId="5194DE1C" w14:textId="77777777" w:rsidR="00582480" w:rsidRDefault="00582480">
            <w:pPr>
              <w:pStyle w:val="Sansinterligne"/>
              <w:tabs>
                <w:tab w:val="right" w:pos="4478"/>
              </w:tabs>
              <w:jc w:val="both"/>
            </w:pPr>
          </w:p>
        </w:tc>
      </w:tr>
      <w:tr w:rsidR="00582480" w14:paraId="5AF639DC" w14:textId="77777777" w:rsidTr="00582480">
        <w:tc>
          <w:tcPr>
            <w:tcW w:w="3017" w:type="dxa"/>
          </w:tcPr>
          <w:p w14:paraId="1058E88F" w14:textId="77777777" w:rsidR="00582480" w:rsidRDefault="00582480">
            <w:pPr>
              <w:pStyle w:val="Sansinterligne"/>
              <w:jc w:val="both"/>
            </w:pPr>
          </w:p>
        </w:tc>
        <w:tc>
          <w:tcPr>
            <w:tcW w:w="3019" w:type="dxa"/>
          </w:tcPr>
          <w:p w14:paraId="3DDE62FB" w14:textId="77777777" w:rsidR="00582480" w:rsidRDefault="00582480">
            <w:pPr>
              <w:pStyle w:val="Sansinterligne"/>
            </w:pPr>
          </w:p>
        </w:tc>
        <w:tc>
          <w:tcPr>
            <w:tcW w:w="3151" w:type="dxa"/>
          </w:tcPr>
          <w:p w14:paraId="17881765" w14:textId="77777777" w:rsidR="00582480" w:rsidRDefault="00582480">
            <w:pPr>
              <w:pStyle w:val="Sansinterligne"/>
              <w:tabs>
                <w:tab w:val="right" w:pos="4478"/>
              </w:tabs>
              <w:jc w:val="both"/>
            </w:pPr>
          </w:p>
        </w:tc>
      </w:tr>
    </w:tbl>
    <w:p w14:paraId="3316814B" w14:textId="77777777" w:rsidR="00582480" w:rsidRDefault="00582480"/>
    <w:p w14:paraId="016AE1F5" w14:textId="77777777" w:rsidR="00582480" w:rsidRDefault="00582480">
      <w:pPr>
        <w:rPr>
          <w:sz w:val="32"/>
        </w:rPr>
      </w:pPr>
    </w:p>
    <w:p w14:paraId="7C6B20F5" w14:textId="77777777" w:rsidR="00582480" w:rsidRDefault="00582480"/>
    <w:sdt>
      <w:sdtPr>
        <w:rPr>
          <w:rFonts w:ascii="Marianne" w:eastAsiaTheme="minorHAnsi" w:hAnsi="Marianne" w:cstheme="minorBidi"/>
          <w:color w:val="auto"/>
          <w:sz w:val="20"/>
          <w:szCs w:val="22"/>
          <w:lang w:eastAsia="en-US"/>
        </w:rPr>
        <w:id w:val="-1997107004"/>
        <w:docPartObj>
          <w:docPartGallery w:val="Table of Contents"/>
          <w:docPartUnique/>
        </w:docPartObj>
      </w:sdtPr>
      <w:sdtEndPr/>
      <w:sdtContent>
        <w:p w14:paraId="34DC569C" w14:textId="77777777" w:rsidR="00582480" w:rsidRDefault="00EF09EC">
          <w:pPr>
            <w:pStyle w:val="En-ttedetabledesmatires"/>
            <w:ind w:left="0"/>
            <w:rPr>
              <w:b/>
            </w:rPr>
          </w:pPr>
          <w:r>
            <w:br w:type="page"/>
          </w:r>
          <w:r>
            <w:rPr>
              <w:b/>
            </w:rPr>
            <w:lastRenderedPageBreak/>
            <w:t>Table des matières</w:t>
          </w:r>
        </w:p>
        <w:p w14:paraId="03F36A94" w14:textId="77777777" w:rsidR="00582480" w:rsidRDefault="00582480">
          <w:pPr>
            <w:rPr>
              <w:lang w:eastAsia="fr-FR"/>
            </w:rPr>
          </w:pPr>
        </w:p>
        <w:p w14:paraId="2C4C6351" w14:textId="77777777" w:rsidR="00582480" w:rsidRDefault="00EF09EC">
          <w:pPr>
            <w:pStyle w:val="TM1"/>
            <w:rPr>
              <w:rFonts w:asciiTheme="minorHAnsi" w:eastAsiaTheme="minorEastAsia" w:hAnsiTheme="minorHAnsi"/>
              <w:sz w:val="22"/>
              <w:lang w:eastAsia="fr-FR"/>
            </w:rPr>
          </w:pPr>
          <w:r>
            <w:fldChar w:fldCharType="begin"/>
          </w:r>
          <w:r>
            <w:rPr>
              <w:rStyle w:val="Sautdindex"/>
            </w:rPr>
            <w:instrText xml:space="preserve"> TOC \o "1-3" \h</w:instrText>
          </w:r>
          <w:r>
            <w:rPr>
              <w:rStyle w:val="Sautdindex"/>
            </w:rPr>
            <w:fldChar w:fldCharType="separate"/>
          </w:r>
          <w:hyperlink w:anchor="_Toc180170429">
            <w:r>
              <w:rPr>
                <w:rStyle w:val="Sautdindex"/>
              </w:rPr>
              <w:t>1.</w:t>
            </w:r>
            <w:r>
              <w:rPr>
                <w:rStyle w:val="Sautdindex"/>
                <w:rFonts w:asciiTheme="minorHAnsi" w:eastAsiaTheme="minorEastAsia" w:hAnsiTheme="minorHAnsi"/>
                <w:sz w:val="22"/>
                <w:lang w:eastAsia="fr-FR"/>
              </w:rPr>
              <w:tab/>
            </w:r>
            <w:r>
              <w:rPr>
                <w:webHidden/>
              </w:rPr>
              <w:fldChar w:fldCharType="begin"/>
            </w:r>
            <w:r>
              <w:rPr>
                <w:webHidden/>
              </w:rPr>
              <w:instrText>PAGEREF _Toc180170429 \h</w:instrText>
            </w:r>
            <w:r>
              <w:rPr>
                <w:webHidden/>
              </w:rPr>
            </w:r>
            <w:r>
              <w:rPr>
                <w:webHidden/>
              </w:rPr>
              <w:fldChar w:fldCharType="separate"/>
            </w:r>
            <w:r>
              <w:rPr>
                <w:rStyle w:val="Sautdindex"/>
              </w:rPr>
              <w:t>Abréviations et sigles</w:t>
            </w:r>
            <w:r>
              <w:rPr>
                <w:rStyle w:val="Sautdindex"/>
              </w:rPr>
              <w:tab/>
              <w:t>4</w:t>
            </w:r>
            <w:r>
              <w:rPr>
                <w:webHidden/>
              </w:rPr>
              <w:fldChar w:fldCharType="end"/>
            </w:r>
          </w:hyperlink>
        </w:p>
        <w:p w14:paraId="098AF312" w14:textId="77777777" w:rsidR="00582480" w:rsidRDefault="00EF09EC">
          <w:pPr>
            <w:pStyle w:val="TM1"/>
            <w:rPr>
              <w:rFonts w:asciiTheme="minorHAnsi" w:eastAsiaTheme="minorEastAsia" w:hAnsiTheme="minorHAnsi"/>
              <w:sz w:val="22"/>
              <w:lang w:eastAsia="fr-FR"/>
            </w:rPr>
          </w:pPr>
          <w:hyperlink w:anchor="_Toc180170430">
            <w:r>
              <w:rPr>
                <w:rStyle w:val="Sautdindex"/>
                <w:bCs/>
                <w:smallCaps/>
                <w:spacing w:val="5"/>
              </w:rPr>
              <w:t>2.</w:t>
            </w:r>
            <w:r>
              <w:rPr>
                <w:rStyle w:val="Sautdindex"/>
                <w:rFonts w:asciiTheme="minorHAnsi" w:eastAsiaTheme="minorEastAsia" w:hAnsiTheme="minorHAnsi"/>
                <w:sz w:val="22"/>
                <w:lang w:eastAsia="fr-FR"/>
              </w:rPr>
              <w:tab/>
            </w:r>
            <w:r>
              <w:rPr>
                <w:rStyle w:val="Sautdindex"/>
                <w:bCs/>
                <w:smallCaps/>
                <w:spacing w:val="5"/>
              </w:rPr>
              <w:t>Vocabulaire</w:t>
            </w:r>
            <w:r>
              <w:rPr>
                <w:webHidden/>
              </w:rPr>
              <w:fldChar w:fldCharType="begin"/>
            </w:r>
            <w:r>
              <w:rPr>
                <w:webHidden/>
              </w:rPr>
              <w:instrText>PAGEREF _Toc180170430 \h</w:instrText>
            </w:r>
            <w:r>
              <w:rPr>
                <w:webHidden/>
              </w:rPr>
            </w:r>
            <w:r>
              <w:rPr>
                <w:webHidden/>
              </w:rPr>
              <w:fldChar w:fldCharType="separate"/>
            </w:r>
            <w:r>
              <w:rPr>
                <w:rStyle w:val="Sautdindex"/>
              </w:rPr>
              <w:tab/>
              <w:t>4</w:t>
            </w:r>
            <w:r>
              <w:rPr>
                <w:webHidden/>
              </w:rPr>
              <w:fldChar w:fldCharType="end"/>
            </w:r>
          </w:hyperlink>
        </w:p>
        <w:p w14:paraId="329BA872" w14:textId="77777777" w:rsidR="00582480" w:rsidRDefault="00EF09EC">
          <w:pPr>
            <w:pStyle w:val="TM1"/>
            <w:rPr>
              <w:rFonts w:asciiTheme="minorHAnsi" w:eastAsiaTheme="minorEastAsia" w:hAnsiTheme="minorHAnsi"/>
              <w:sz w:val="22"/>
              <w:lang w:eastAsia="fr-FR"/>
            </w:rPr>
          </w:pPr>
          <w:hyperlink w:anchor="_Toc180170431">
            <w:r>
              <w:rPr>
                <w:rStyle w:val="Sautdindex"/>
              </w:rPr>
              <w:t>3.</w:t>
            </w:r>
            <w:r>
              <w:rPr>
                <w:rStyle w:val="Sautdindex"/>
                <w:rFonts w:asciiTheme="minorHAnsi" w:eastAsiaTheme="minorEastAsia" w:hAnsiTheme="minorHAnsi"/>
                <w:sz w:val="22"/>
                <w:lang w:eastAsia="fr-FR"/>
              </w:rPr>
              <w:tab/>
            </w:r>
            <w:r>
              <w:rPr>
                <w:webHidden/>
              </w:rPr>
              <w:fldChar w:fldCharType="begin"/>
            </w:r>
            <w:r>
              <w:rPr>
                <w:webHidden/>
              </w:rPr>
              <w:instrText>PAGEREF _Toc180170431 \h</w:instrText>
            </w:r>
            <w:r>
              <w:rPr>
                <w:webHidden/>
              </w:rPr>
            </w:r>
            <w:r>
              <w:rPr>
                <w:webHidden/>
              </w:rPr>
              <w:fldChar w:fldCharType="separate"/>
            </w:r>
            <w:r>
              <w:rPr>
                <w:rStyle w:val="Sautdindex"/>
              </w:rPr>
              <w:t>Introduction</w:t>
            </w:r>
            <w:r>
              <w:rPr>
                <w:rStyle w:val="Sautdindex"/>
              </w:rPr>
              <w:tab/>
              <w:t>4</w:t>
            </w:r>
            <w:r>
              <w:rPr>
                <w:webHidden/>
              </w:rPr>
              <w:fldChar w:fldCharType="end"/>
            </w:r>
          </w:hyperlink>
        </w:p>
        <w:p w14:paraId="1899EC04" w14:textId="77777777" w:rsidR="00582480" w:rsidRDefault="00EF09EC">
          <w:pPr>
            <w:pStyle w:val="TM2"/>
            <w:tabs>
              <w:tab w:val="left" w:pos="850"/>
              <w:tab w:val="right" w:leader="dot" w:pos="9062"/>
            </w:tabs>
            <w:rPr>
              <w:rFonts w:asciiTheme="minorHAnsi" w:eastAsiaTheme="minorEastAsia" w:hAnsiTheme="minorHAnsi"/>
              <w:sz w:val="22"/>
              <w:lang w:eastAsia="fr-FR"/>
            </w:rPr>
          </w:pPr>
          <w:hyperlink w:anchor="_Toc180170432">
            <w:r>
              <w:rPr>
                <w:rStyle w:val="Sautdindex"/>
              </w:rPr>
              <w:t>3.1.</w:t>
            </w:r>
            <w:r>
              <w:rPr>
                <w:rStyle w:val="Sautdindex"/>
                <w:rFonts w:asciiTheme="minorHAnsi" w:eastAsiaTheme="minorEastAsia" w:hAnsiTheme="minorHAnsi"/>
                <w:sz w:val="22"/>
                <w:lang w:eastAsia="fr-FR"/>
              </w:rPr>
              <w:tab/>
            </w:r>
            <w:r>
              <w:rPr>
                <w:webHidden/>
              </w:rPr>
              <w:fldChar w:fldCharType="begin"/>
            </w:r>
            <w:r>
              <w:rPr>
                <w:webHidden/>
              </w:rPr>
              <w:instrText>PAGE</w:instrText>
            </w:r>
            <w:r>
              <w:rPr>
                <w:webHidden/>
              </w:rPr>
              <w:instrText>REF _Toc180170432 \h</w:instrText>
            </w:r>
            <w:r>
              <w:rPr>
                <w:webHidden/>
              </w:rPr>
            </w:r>
            <w:r>
              <w:rPr>
                <w:webHidden/>
              </w:rPr>
              <w:fldChar w:fldCharType="separate"/>
            </w:r>
            <w:r>
              <w:rPr>
                <w:rStyle w:val="Sautdindex"/>
              </w:rPr>
              <w:t>Présentation du document</w:t>
            </w:r>
            <w:r>
              <w:rPr>
                <w:rStyle w:val="Sautdindex"/>
              </w:rPr>
              <w:tab/>
              <w:t>4</w:t>
            </w:r>
            <w:r>
              <w:rPr>
                <w:webHidden/>
              </w:rPr>
              <w:fldChar w:fldCharType="end"/>
            </w:r>
          </w:hyperlink>
        </w:p>
        <w:p w14:paraId="64001DAF" w14:textId="77777777" w:rsidR="00582480" w:rsidRDefault="00EF09EC">
          <w:pPr>
            <w:pStyle w:val="TM2"/>
            <w:tabs>
              <w:tab w:val="left" w:pos="850"/>
              <w:tab w:val="right" w:leader="dot" w:pos="9062"/>
            </w:tabs>
            <w:rPr>
              <w:rFonts w:asciiTheme="minorHAnsi" w:eastAsiaTheme="minorEastAsia" w:hAnsiTheme="minorHAnsi"/>
              <w:sz w:val="22"/>
              <w:lang w:eastAsia="fr-FR"/>
            </w:rPr>
          </w:pPr>
          <w:hyperlink w:anchor="_Toc180170433">
            <w:r>
              <w:rPr>
                <w:rStyle w:val="Sautdindex"/>
              </w:rPr>
              <w:t>3.2.</w:t>
            </w:r>
            <w:r>
              <w:rPr>
                <w:rStyle w:val="Sautdindex"/>
                <w:rFonts w:asciiTheme="minorHAnsi" w:eastAsiaTheme="minorEastAsia" w:hAnsiTheme="minorHAnsi"/>
                <w:sz w:val="22"/>
                <w:lang w:eastAsia="fr-FR"/>
              </w:rPr>
              <w:tab/>
            </w:r>
            <w:r>
              <w:rPr>
                <w:webHidden/>
              </w:rPr>
              <w:fldChar w:fldCharType="begin"/>
            </w:r>
            <w:r>
              <w:rPr>
                <w:webHidden/>
              </w:rPr>
              <w:instrText>PAGEREF _Toc180170433 \h</w:instrText>
            </w:r>
            <w:r>
              <w:rPr>
                <w:webHidden/>
              </w:rPr>
            </w:r>
            <w:r>
              <w:rPr>
                <w:webHidden/>
              </w:rPr>
              <w:fldChar w:fldCharType="separate"/>
            </w:r>
            <w:r>
              <w:rPr>
                <w:rStyle w:val="Sautdindex"/>
              </w:rPr>
              <w:t>Domaines d’application</w:t>
            </w:r>
            <w:r>
              <w:rPr>
                <w:rStyle w:val="Sautdindex"/>
              </w:rPr>
              <w:tab/>
              <w:t>5</w:t>
            </w:r>
            <w:r>
              <w:rPr>
                <w:webHidden/>
              </w:rPr>
              <w:fldChar w:fldCharType="end"/>
            </w:r>
          </w:hyperlink>
        </w:p>
        <w:p w14:paraId="737FA04F" w14:textId="77777777" w:rsidR="00582480" w:rsidRDefault="00EF09EC">
          <w:pPr>
            <w:pStyle w:val="TM2"/>
            <w:tabs>
              <w:tab w:val="left" w:pos="850"/>
              <w:tab w:val="right" w:leader="dot" w:pos="9062"/>
            </w:tabs>
            <w:rPr>
              <w:rFonts w:asciiTheme="minorHAnsi" w:eastAsiaTheme="minorEastAsia" w:hAnsiTheme="minorHAnsi"/>
              <w:sz w:val="22"/>
              <w:lang w:eastAsia="fr-FR"/>
            </w:rPr>
          </w:pPr>
          <w:hyperlink w:anchor="_Toc180170434">
            <w:r>
              <w:rPr>
                <w:rStyle w:val="Sautdindex"/>
              </w:rPr>
              <w:t>3.3.</w:t>
            </w:r>
            <w:r>
              <w:rPr>
                <w:rStyle w:val="Sautdindex"/>
                <w:rFonts w:asciiTheme="minorHAnsi" w:eastAsiaTheme="minorEastAsia" w:hAnsiTheme="minorHAnsi"/>
                <w:sz w:val="22"/>
                <w:lang w:eastAsia="fr-FR"/>
              </w:rPr>
              <w:tab/>
            </w:r>
            <w:r>
              <w:rPr>
                <w:webHidden/>
              </w:rPr>
              <w:fldChar w:fldCharType="begin"/>
            </w:r>
            <w:r>
              <w:rPr>
                <w:webHidden/>
              </w:rPr>
              <w:instrText>PAGEREF _Toc180170434 \h</w:instrText>
            </w:r>
            <w:r>
              <w:rPr>
                <w:webHidden/>
              </w:rPr>
            </w:r>
            <w:r>
              <w:rPr>
                <w:webHidden/>
              </w:rPr>
              <w:fldChar w:fldCharType="separate"/>
            </w:r>
            <w:r>
              <w:rPr>
                <w:rStyle w:val="Sautdindex"/>
              </w:rPr>
              <w:t>Documents applicables</w:t>
            </w:r>
            <w:r>
              <w:rPr>
                <w:rStyle w:val="Sautdindex"/>
              </w:rPr>
              <w:tab/>
              <w:t>5</w:t>
            </w:r>
            <w:r>
              <w:rPr>
                <w:webHidden/>
              </w:rPr>
              <w:fldChar w:fldCharType="end"/>
            </w:r>
          </w:hyperlink>
        </w:p>
        <w:p w14:paraId="0235D975" w14:textId="77777777" w:rsidR="00582480" w:rsidRDefault="00EF09EC">
          <w:pPr>
            <w:pStyle w:val="TM2"/>
            <w:tabs>
              <w:tab w:val="left" w:pos="850"/>
              <w:tab w:val="right" w:leader="dot" w:pos="9062"/>
            </w:tabs>
            <w:rPr>
              <w:rFonts w:asciiTheme="minorHAnsi" w:eastAsiaTheme="minorEastAsia" w:hAnsiTheme="minorHAnsi"/>
              <w:sz w:val="22"/>
              <w:lang w:eastAsia="fr-FR"/>
            </w:rPr>
          </w:pPr>
          <w:hyperlink w:anchor="_Toc180170435">
            <w:r>
              <w:rPr>
                <w:rStyle w:val="Sautdindex"/>
              </w:rPr>
              <w:t>3.4.</w:t>
            </w:r>
            <w:r>
              <w:rPr>
                <w:rStyle w:val="Sautdindex"/>
                <w:rFonts w:asciiTheme="minorHAnsi" w:eastAsiaTheme="minorEastAsia" w:hAnsiTheme="minorHAnsi"/>
                <w:sz w:val="22"/>
                <w:lang w:eastAsia="fr-FR"/>
              </w:rPr>
              <w:tab/>
            </w:r>
            <w:r>
              <w:rPr>
                <w:webHidden/>
              </w:rPr>
              <w:fldChar w:fldCharType="begin"/>
            </w:r>
            <w:r>
              <w:rPr>
                <w:webHidden/>
              </w:rPr>
              <w:instrText>PAGEREF _Toc180170435 \h</w:instrText>
            </w:r>
            <w:r>
              <w:rPr>
                <w:webHidden/>
              </w:rPr>
            </w:r>
            <w:r>
              <w:rPr>
                <w:webHidden/>
              </w:rPr>
              <w:fldChar w:fldCharType="separate"/>
            </w:r>
            <w:r>
              <w:rPr>
                <w:rStyle w:val="Sautdindex"/>
              </w:rPr>
              <w:t>Gestion du PAQ</w:t>
            </w:r>
            <w:r>
              <w:rPr>
                <w:rStyle w:val="Sautdindex"/>
              </w:rPr>
              <w:tab/>
              <w:t>5</w:t>
            </w:r>
            <w:r>
              <w:rPr>
                <w:webHidden/>
              </w:rPr>
              <w:fldChar w:fldCharType="end"/>
            </w:r>
          </w:hyperlink>
        </w:p>
        <w:p w14:paraId="66E42090" w14:textId="77777777" w:rsidR="00582480" w:rsidRDefault="00EF09EC">
          <w:pPr>
            <w:pStyle w:val="TM3"/>
            <w:tabs>
              <w:tab w:val="left" w:pos="1134"/>
              <w:tab w:val="right" w:leader="dot" w:pos="9062"/>
            </w:tabs>
            <w:rPr>
              <w:rFonts w:asciiTheme="minorHAnsi" w:eastAsiaTheme="minorEastAsia" w:hAnsiTheme="minorHAnsi"/>
              <w:sz w:val="22"/>
              <w:lang w:eastAsia="fr-FR"/>
            </w:rPr>
          </w:pPr>
          <w:hyperlink w:anchor="_Toc180170436">
            <w:r>
              <w:rPr>
                <w:rStyle w:val="Sautdindex"/>
              </w:rPr>
              <w:t>3.4.1.</w:t>
            </w:r>
            <w:r>
              <w:rPr>
                <w:rStyle w:val="Sautdindex"/>
                <w:rFonts w:asciiTheme="minorHAnsi" w:eastAsiaTheme="minorEastAsia" w:hAnsiTheme="minorHAnsi"/>
                <w:sz w:val="22"/>
                <w:lang w:eastAsia="fr-FR"/>
              </w:rPr>
              <w:tab/>
            </w:r>
            <w:r>
              <w:rPr>
                <w:webHidden/>
              </w:rPr>
              <w:fldChar w:fldCharType="begin"/>
            </w:r>
            <w:r>
              <w:rPr>
                <w:webHidden/>
              </w:rPr>
              <w:instrText>PAGEREF _Toc180170436 \h</w:instrText>
            </w:r>
            <w:r>
              <w:rPr>
                <w:webHidden/>
              </w:rPr>
            </w:r>
            <w:r>
              <w:rPr>
                <w:webHidden/>
              </w:rPr>
              <w:fldChar w:fldCharType="separate"/>
            </w:r>
            <w:r>
              <w:rPr>
                <w:rStyle w:val="Sautdindex"/>
              </w:rPr>
              <w:t>Validation et diffusion</w:t>
            </w:r>
            <w:r>
              <w:rPr>
                <w:rStyle w:val="Sautdindex"/>
              </w:rPr>
              <w:tab/>
              <w:t>5</w:t>
            </w:r>
            <w:r>
              <w:rPr>
                <w:webHidden/>
              </w:rPr>
              <w:fldChar w:fldCharType="end"/>
            </w:r>
          </w:hyperlink>
        </w:p>
        <w:p w14:paraId="58C223F5" w14:textId="77777777" w:rsidR="00582480" w:rsidRDefault="00EF09EC">
          <w:pPr>
            <w:pStyle w:val="TM3"/>
            <w:tabs>
              <w:tab w:val="left" w:pos="1417"/>
              <w:tab w:val="right" w:leader="dot" w:pos="9062"/>
            </w:tabs>
            <w:rPr>
              <w:rFonts w:asciiTheme="minorHAnsi" w:eastAsiaTheme="minorEastAsia" w:hAnsiTheme="minorHAnsi"/>
              <w:sz w:val="22"/>
              <w:lang w:eastAsia="fr-FR"/>
            </w:rPr>
          </w:pPr>
          <w:hyperlink w:anchor="_Toc180170437">
            <w:r>
              <w:rPr>
                <w:rStyle w:val="Sautdindex"/>
              </w:rPr>
              <w:t>3.4.2.</w:t>
            </w:r>
            <w:r>
              <w:rPr>
                <w:rStyle w:val="Sautdindex"/>
                <w:rFonts w:asciiTheme="minorHAnsi" w:eastAsiaTheme="minorEastAsia" w:hAnsiTheme="minorHAnsi"/>
                <w:sz w:val="22"/>
                <w:lang w:eastAsia="fr-FR"/>
              </w:rPr>
              <w:tab/>
            </w:r>
            <w:r>
              <w:rPr>
                <w:webHidden/>
              </w:rPr>
              <w:fldChar w:fldCharType="begin"/>
            </w:r>
            <w:r>
              <w:rPr>
                <w:webHidden/>
              </w:rPr>
              <w:instrText>PAGEREF _Toc180170437 \h</w:instrText>
            </w:r>
            <w:r>
              <w:rPr>
                <w:webHidden/>
              </w:rPr>
            </w:r>
            <w:r>
              <w:rPr>
                <w:webHidden/>
              </w:rPr>
              <w:fldChar w:fldCharType="separate"/>
            </w:r>
            <w:r>
              <w:rPr>
                <w:rStyle w:val="Sautdindex"/>
              </w:rPr>
              <w:t>Critères et procédure d’évolution du PAQ</w:t>
            </w:r>
            <w:r>
              <w:rPr>
                <w:rStyle w:val="Sautdindex"/>
              </w:rPr>
              <w:tab/>
              <w:t>5</w:t>
            </w:r>
            <w:r>
              <w:rPr>
                <w:webHidden/>
              </w:rPr>
              <w:fldChar w:fldCharType="end"/>
            </w:r>
          </w:hyperlink>
        </w:p>
        <w:p w14:paraId="2AEA5136" w14:textId="77777777" w:rsidR="00582480" w:rsidRDefault="00EF09EC">
          <w:pPr>
            <w:pStyle w:val="TM3"/>
            <w:tabs>
              <w:tab w:val="left" w:pos="1417"/>
              <w:tab w:val="right" w:leader="dot" w:pos="9062"/>
            </w:tabs>
            <w:rPr>
              <w:rFonts w:asciiTheme="minorHAnsi" w:eastAsiaTheme="minorEastAsia" w:hAnsiTheme="minorHAnsi"/>
              <w:sz w:val="22"/>
              <w:lang w:eastAsia="fr-FR"/>
            </w:rPr>
          </w:pPr>
          <w:hyperlink w:anchor="_Toc180170438">
            <w:r>
              <w:rPr>
                <w:rStyle w:val="Sautdindex"/>
              </w:rPr>
              <w:t>3.4.3.</w:t>
            </w:r>
            <w:r>
              <w:rPr>
                <w:rStyle w:val="Sautdindex"/>
                <w:rFonts w:asciiTheme="minorHAnsi" w:eastAsiaTheme="minorEastAsia" w:hAnsiTheme="minorHAnsi"/>
                <w:sz w:val="22"/>
                <w:lang w:eastAsia="fr-FR"/>
              </w:rPr>
              <w:tab/>
            </w:r>
            <w:r>
              <w:rPr>
                <w:webHidden/>
              </w:rPr>
              <w:fldChar w:fldCharType="begin"/>
            </w:r>
            <w:r>
              <w:rPr>
                <w:webHidden/>
              </w:rPr>
              <w:instrText>PAGEREF _Toc180170438 \h</w:instrText>
            </w:r>
            <w:r>
              <w:rPr>
                <w:webHidden/>
              </w:rPr>
            </w:r>
            <w:r>
              <w:rPr>
                <w:webHidden/>
              </w:rPr>
              <w:fldChar w:fldCharType="separate"/>
            </w:r>
            <w:r>
              <w:rPr>
                <w:rStyle w:val="Sautdindex"/>
              </w:rPr>
              <w:t>Procédure en cas de non-respect du PAQ</w:t>
            </w:r>
            <w:r>
              <w:rPr>
                <w:rStyle w:val="Sautdindex"/>
              </w:rPr>
              <w:tab/>
              <w:t>6</w:t>
            </w:r>
            <w:r>
              <w:rPr>
                <w:webHidden/>
              </w:rPr>
              <w:fldChar w:fldCharType="end"/>
            </w:r>
          </w:hyperlink>
        </w:p>
        <w:p w14:paraId="7A3A4AF9" w14:textId="77777777" w:rsidR="00582480" w:rsidRDefault="00EF09EC">
          <w:pPr>
            <w:pStyle w:val="TM1"/>
            <w:rPr>
              <w:rFonts w:asciiTheme="minorHAnsi" w:eastAsiaTheme="minorEastAsia" w:hAnsiTheme="minorHAnsi"/>
              <w:sz w:val="22"/>
              <w:lang w:eastAsia="fr-FR"/>
            </w:rPr>
          </w:pPr>
          <w:hyperlink w:anchor="_Toc180170439">
            <w:r>
              <w:rPr>
                <w:rStyle w:val="Sautdindex"/>
              </w:rPr>
              <w:t>4.</w:t>
            </w:r>
            <w:r>
              <w:rPr>
                <w:rStyle w:val="Sautdindex"/>
                <w:rFonts w:asciiTheme="minorHAnsi" w:eastAsiaTheme="minorEastAsia" w:hAnsiTheme="minorHAnsi"/>
                <w:sz w:val="22"/>
                <w:lang w:eastAsia="fr-FR"/>
              </w:rPr>
              <w:tab/>
            </w:r>
            <w:r>
              <w:rPr>
                <w:webHidden/>
              </w:rPr>
              <w:fldChar w:fldCharType="begin"/>
            </w:r>
            <w:r>
              <w:rPr>
                <w:webHidden/>
              </w:rPr>
              <w:instrText>PAGEREF _Toc180170439 \h</w:instrText>
            </w:r>
            <w:r>
              <w:rPr>
                <w:webHidden/>
              </w:rPr>
            </w:r>
            <w:r>
              <w:rPr>
                <w:webHidden/>
              </w:rPr>
              <w:fldChar w:fldCharType="separate"/>
            </w:r>
            <w:r>
              <w:rPr>
                <w:rStyle w:val="Sautdindex"/>
              </w:rPr>
              <w:t>Organisation</w:t>
            </w:r>
            <w:r>
              <w:rPr>
                <w:rStyle w:val="Sautdindex"/>
              </w:rPr>
              <w:tab/>
              <w:t>6</w:t>
            </w:r>
            <w:r>
              <w:rPr>
                <w:webHidden/>
              </w:rPr>
              <w:fldChar w:fldCharType="end"/>
            </w:r>
          </w:hyperlink>
        </w:p>
        <w:p w14:paraId="295B21CD" w14:textId="77777777" w:rsidR="00582480" w:rsidRDefault="00EF09EC">
          <w:pPr>
            <w:pStyle w:val="TM2"/>
            <w:tabs>
              <w:tab w:val="left" w:pos="850"/>
              <w:tab w:val="right" w:leader="dot" w:pos="9062"/>
            </w:tabs>
            <w:rPr>
              <w:rFonts w:asciiTheme="minorHAnsi" w:eastAsiaTheme="minorEastAsia" w:hAnsiTheme="minorHAnsi"/>
              <w:sz w:val="22"/>
              <w:lang w:eastAsia="fr-FR"/>
            </w:rPr>
          </w:pPr>
          <w:hyperlink w:anchor="_Toc180170440">
            <w:r>
              <w:rPr>
                <w:rStyle w:val="Sautdindex"/>
              </w:rPr>
              <w:t>4.1.</w:t>
            </w:r>
            <w:r>
              <w:rPr>
                <w:rStyle w:val="Sautdindex"/>
                <w:rFonts w:asciiTheme="minorHAnsi" w:eastAsiaTheme="minorEastAsia" w:hAnsiTheme="minorHAnsi"/>
                <w:sz w:val="22"/>
                <w:lang w:eastAsia="fr-FR"/>
              </w:rPr>
              <w:tab/>
            </w:r>
            <w:r>
              <w:rPr>
                <w:rStyle w:val="Sautdindex"/>
              </w:rPr>
              <w:t xml:space="preserve">Organisation de l’équipe </w:t>
            </w:r>
            <w:r>
              <w:rPr>
                <w:rStyle w:val="Sautdindex"/>
                <w:highlight w:val="white"/>
              </w:rPr>
              <w:t>du titulaire</w:t>
            </w:r>
            <w:r>
              <w:rPr>
                <w:webHidden/>
              </w:rPr>
              <w:fldChar w:fldCharType="begin"/>
            </w:r>
            <w:r>
              <w:rPr>
                <w:webHidden/>
              </w:rPr>
              <w:instrText>PAGEREF _Toc180170440 \h</w:instrText>
            </w:r>
            <w:r>
              <w:rPr>
                <w:webHidden/>
              </w:rPr>
            </w:r>
            <w:r>
              <w:rPr>
                <w:webHidden/>
              </w:rPr>
              <w:fldChar w:fldCharType="separate"/>
            </w:r>
            <w:r>
              <w:rPr>
                <w:rStyle w:val="Sautdindex"/>
              </w:rPr>
              <w:tab/>
              <w:t>6</w:t>
            </w:r>
            <w:r>
              <w:rPr>
                <w:webHidden/>
              </w:rPr>
              <w:fldChar w:fldCharType="end"/>
            </w:r>
          </w:hyperlink>
        </w:p>
        <w:p w14:paraId="282C8C51" w14:textId="77777777" w:rsidR="00582480" w:rsidRDefault="00EF09EC">
          <w:pPr>
            <w:pStyle w:val="TM3"/>
            <w:tabs>
              <w:tab w:val="left" w:pos="1134"/>
              <w:tab w:val="right" w:leader="dot" w:pos="9062"/>
            </w:tabs>
            <w:rPr>
              <w:rFonts w:asciiTheme="minorHAnsi" w:eastAsiaTheme="minorEastAsia" w:hAnsiTheme="minorHAnsi"/>
              <w:sz w:val="22"/>
              <w:lang w:eastAsia="fr-FR"/>
            </w:rPr>
          </w:pPr>
          <w:hyperlink w:anchor="_Toc180170441">
            <w:r>
              <w:rPr>
                <w:rStyle w:val="Sautdindex"/>
              </w:rPr>
              <w:t>4.1.1.</w:t>
            </w:r>
            <w:r>
              <w:rPr>
                <w:rStyle w:val="Sautdindex"/>
                <w:rFonts w:asciiTheme="minorHAnsi" w:eastAsiaTheme="minorEastAsia" w:hAnsiTheme="minorHAnsi"/>
                <w:sz w:val="22"/>
                <w:lang w:eastAsia="fr-FR"/>
              </w:rPr>
              <w:tab/>
            </w:r>
            <w:r>
              <w:rPr>
                <w:webHidden/>
              </w:rPr>
              <w:fldChar w:fldCharType="begin"/>
            </w:r>
            <w:r>
              <w:rPr>
                <w:webHidden/>
              </w:rPr>
              <w:instrText>PAGEREF _Toc180170441 \h</w:instrText>
            </w:r>
            <w:r>
              <w:rPr>
                <w:webHidden/>
              </w:rPr>
            </w:r>
            <w:r>
              <w:rPr>
                <w:webHidden/>
              </w:rPr>
              <w:fldChar w:fldCharType="separate"/>
            </w:r>
            <w:r>
              <w:rPr>
                <w:rStyle w:val="Sautdindex"/>
              </w:rPr>
              <w:t>Rôles et responsabilité des intervenants du titulaire</w:t>
            </w:r>
            <w:r>
              <w:rPr>
                <w:rStyle w:val="Sautdindex"/>
              </w:rPr>
              <w:tab/>
              <w:t>6</w:t>
            </w:r>
            <w:r>
              <w:rPr>
                <w:webHidden/>
              </w:rPr>
              <w:fldChar w:fldCharType="end"/>
            </w:r>
          </w:hyperlink>
        </w:p>
        <w:p w14:paraId="500FC6E8" w14:textId="77777777" w:rsidR="00582480" w:rsidRDefault="00EF09EC">
          <w:pPr>
            <w:pStyle w:val="TM3"/>
            <w:tabs>
              <w:tab w:val="left" w:pos="1134"/>
              <w:tab w:val="right" w:leader="dot" w:pos="9062"/>
            </w:tabs>
            <w:rPr>
              <w:rFonts w:asciiTheme="minorHAnsi" w:eastAsiaTheme="minorEastAsia" w:hAnsiTheme="minorHAnsi"/>
              <w:sz w:val="22"/>
              <w:lang w:eastAsia="fr-FR"/>
            </w:rPr>
          </w:pPr>
          <w:hyperlink w:anchor="_Toc180170442">
            <w:r>
              <w:rPr>
                <w:rStyle w:val="Sautdindex"/>
              </w:rPr>
              <w:t>4.1.2.</w:t>
            </w:r>
            <w:r>
              <w:rPr>
                <w:rStyle w:val="Sautdindex"/>
                <w:rFonts w:asciiTheme="minorHAnsi" w:eastAsiaTheme="minorEastAsia" w:hAnsiTheme="minorHAnsi"/>
                <w:sz w:val="22"/>
                <w:lang w:eastAsia="fr-FR"/>
              </w:rPr>
              <w:tab/>
            </w:r>
            <w:r>
              <w:rPr>
                <w:webHidden/>
              </w:rPr>
              <w:fldChar w:fldCharType="begin"/>
            </w:r>
            <w:r>
              <w:rPr>
                <w:webHidden/>
              </w:rPr>
              <w:instrText>PAGEREF _Toc180170442 \h</w:instrText>
            </w:r>
            <w:r>
              <w:rPr>
                <w:webHidden/>
              </w:rPr>
            </w:r>
            <w:r>
              <w:rPr>
                <w:webHidden/>
              </w:rPr>
              <w:fldChar w:fldCharType="separate"/>
            </w:r>
            <w:r>
              <w:rPr>
                <w:rStyle w:val="Sautdindex"/>
              </w:rPr>
              <w:t>Organisation des équipes du titulaire</w:t>
            </w:r>
            <w:r>
              <w:rPr>
                <w:rStyle w:val="Sautdindex"/>
              </w:rPr>
              <w:tab/>
              <w:t>6</w:t>
            </w:r>
            <w:r>
              <w:rPr>
                <w:webHidden/>
              </w:rPr>
              <w:fldChar w:fldCharType="end"/>
            </w:r>
          </w:hyperlink>
        </w:p>
        <w:p w14:paraId="084E9710" w14:textId="77777777" w:rsidR="00582480" w:rsidRDefault="00EF09EC">
          <w:pPr>
            <w:pStyle w:val="TM3"/>
            <w:tabs>
              <w:tab w:val="left" w:pos="1134"/>
              <w:tab w:val="right" w:leader="dot" w:pos="9062"/>
            </w:tabs>
            <w:rPr>
              <w:rFonts w:asciiTheme="minorHAnsi" w:eastAsiaTheme="minorEastAsia" w:hAnsiTheme="minorHAnsi"/>
              <w:sz w:val="22"/>
              <w:lang w:eastAsia="fr-FR"/>
            </w:rPr>
          </w:pPr>
          <w:hyperlink w:anchor="_Toc180170443">
            <w:r>
              <w:rPr>
                <w:rStyle w:val="Sautdindex"/>
              </w:rPr>
              <w:t>4.1.3.</w:t>
            </w:r>
            <w:r>
              <w:rPr>
                <w:rStyle w:val="Sautdindex"/>
                <w:rFonts w:asciiTheme="minorHAnsi" w:eastAsiaTheme="minorEastAsia" w:hAnsiTheme="minorHAnsi"/>
                <w:sz w:val="22"/>
                <w:lang w:eastAsia="fr-FR"/>
              </w:rPr>
              <w:tab/>
            </w:r>
            <w:r>
              <w:rPr>
                <w:webHidden/>
              </w:rPr>
              <w:fldChar w:fldCharType="begin"/>
            </w:r>
            <w:r>
              <w:rPr>
                <w:webHidden/>
              </w:rPr>
              <w:instrText>PAGEREF _Toc180170443 \h</w:instrText>
            </w:r>
            <w:r>
              <w:rPr>
                <w:webHidden/>
              </w:rPr>
            </w:r>
            <w:r>
              <w:rPr>
                <w:webHidden/>
              </w:rPr>
              <w:fldChar w:fldCharType="separate"/>
            </w:r>
            <w:r>
              <w:rPr>
                <w:rStyle w:val="Sautdindex"/>
              </w:rPr>
              <w:t>Liste des intervenants du titulaire</w:t>
            </w:r>
            <w:r>
              <w:rPr>
                <w:rStyle w:val="Sautdindex"/>
              </w:rPr>
              <w:tab/>
              <w:t>7</w:t>
            </w:r>
            <w:r>
              <w:rPr>
                <w:webHidden/>
              </w:rPr>
              <w:fldChar w:fldCharType="end"/>
            </w:r>
          </w:hyperlink>
        </w:p>
        <w:p w14:paraId="4A06000D" w14:textId="77777777" w:rsidR="00582480" w:rsidRDefault="00EF09EC">
          <w:pPr>
            <w:pStyle w:val="TM2"/>
            <w:tabs>
              <w:tab w:val="left" w:pos="850"/>
              <w:tab w:val="right" w:leader="dot" w:pos="9062"/>
            </w:tabs>
            <w:rPr>
              <w:rFonts w:asciiTheme="minorHAnsi" w:eastAsiaTheme="minorEastAsia" w:hAnsiTheme="minorHAnsi"/>
              <w:sz w:val="22"/>
              <w:lang w:eastAsia="fr-FR"/>
            </w:rPr>
          </w:pPr>
          <w:hyperlink w:anchor="_Toc180170444">
            <w:r>
              <w:rPr>
                <w:rStyle w:val="Sautdindex"/>
              </w:rPr>
              <w:t>4.2.</w:t>
            </w:r>
            <w:r>
              <w:rPr>
                <w:rStyle w:val="Sautdindex"/>
                <w:rFonts w:asciiTheme="minorHAnsi" w:eastAsiaTheme="minorEastAsia" w:hAnsiTheme="minorHAnsi"/>
                <w:sz w:val="22"/>
                <w:lang w:eastAsia="fr-FR"/>
              </w:rPr>
              <w:tab/>
            </w:r>
            <w:r>
              <w:rPr>
                <w:webHidden/>
              </w:rPr>
              <w:fldChar w:fldCharType="begin"/>
            </w:r>
            <w:r>
              <w:rPr>
                <w:webHidden/>
              </w:rPr>
              <w:instrText>PAGEREF _Toc180170444 \h</w:instrText>
            </w:r>
            <w:r>
              <w:rPr>
                <w:webHidden/>
              </w:rPr>
            </w:r>
            <w:r>
              <w:rPr>
                <w:webHidden/>
              </w:rPr>
              <w:fldChar w:fldCharType="separate"/>
            </w:r>
            <w:r>
              <w:rPr>
                <w:rStyle w:val="Sautdindex"/>
              </w:rPr>
              <w:t>Organisation de l’équipe du MI</w:t>
            </w:r>
            <w:r>
              <w:rPr>
                <w:rStyle w:val="Sautdindex"/>
              </w:rPr>
              <w:tab/>
              <w:t>7</w:t>
            </w:r>
            <w:r>
              <w:rPr>
                <w:webHidden/>
              </w:rPr>
              <w:fldChar w:fldCharType="end"/>
            </w:r>
          </w:hyperlink>
        </w:p>
        <w:p w14:paraId="633CD840" w14:textId="77777777" w:rsidR="00582480" w:rsidRDefault="00EF09EC">
          <w:pPr>
            <w:pStyle w:val="TM3"/>
            <w:tabs>
              <w:tab w:val="left" w:pos="1134"/>
              <w:tab w:val="right" w:leader="dot" w:pos="9062"/>
            </w:tabs>
            <w:rPr>
              <w:rFonts w:asciiTheme="minorHAnsi" w:eastAsiaTheme="minorEastAsia" w:hAnsiTheme="minorHAnsi"/>
              <w:sz w:val="22"/>
              <w:lang w:eastAsia="fr-FR"/>
            </w:rPr>
          </w:pPr>
          <w:hyperlink w:anchor="_Toc180170445">
            <w:r>
              <w:rPr>
                <w:rStyle w:val="Sautdindex"/>
              </w:rPr>
              <w:t>4.2.1.</w:t>
            </w:r>
            <w:r>
              <w:rPr>
                <w:rStyle w:val="Sautdindex"/>
                <w:rFonts w:asciiTheme="minorHAnsi" w:eastAsiaTheme="minorEastAsia" w:hAnsiTheme="minorHAnsi"/>
                <w:sz w:val="22"/>
                <w:lang w:eastAsia="fr-FR"/>
              </w:rPr>
              <w:tab/>
            </w:r>
            <w:r>
              <w:rPr>
                <w:webHidden/>
              </w:rPr>
              <w:fldChar w:fldCharType="begin"/>
            </w:r>
            <w:r>
              <w:rPr>
                <w:webHidden/>
              </w:rPr>
              <w:instrText>PAGEREF _Toc180170445 \h</w:instrText>
            </w:r>
            <w:r>
              <w:rPr>
                <w:webHidden/>
              </w:rPr>
            </w:r>
            <w:r>
              <w:rPr>
                <w:webHidden/>
              </w:rPr>
              <w:fldChar w:fldCharType="separate"/>
            </w:r>
            <w:r>
              <w:rPr>
                <w:rStyle w:val="Sautdindex"/>
              </w:rPr>
              <w:t>Rôles et responsabilité des intervenants du MI</w:t>
            </w:r>
            <w:r>
              <w:rPr>
                <w:rStyle w:val="Sautdindex"/>
              </w:rPr>
              <w:tab/>
              <w:t>7</w:t>
            </w:r>
            <w:r>
              <w:rPr>
                <w:webHidden/>
              </w:rPr>
              <w:fldChar w:fldCharType="end"/>
            </w:r>
          </w:hyperlink>
        </w:p>
        <w:p w14:paraId="3040EDD0" w14:textId="77777777" w:rsidR="00582480" w:rsidRDefault="00EF09EC">
          <w:pPr>
            <w:pStyle w:val="TM3"/>
            <w:tabs>
              <w:tab w:val="left" w:pos="1417"/>
              <w:tab w:val="right" w:leader="dot" w:pos="9062"/>
            </w:tabs>
            <w:rPr>
              <w:rFonts w:asciiTheme="minorHAnsi" w:eastAsiaTheme="minorEastAsia" w:hAnsiTheme="minorHAnsi"/>
              <w:sz w:val="22"/>
              <w:lang w:eastAsia="fr-FR"/>
            </w:rPr>
          </w:pPr>
          <w:hyperlink w:anchor="_Toc180170446">
            <w:r>
              <w:rPr>
                <w:rStyle w:val="Sautdindex"/>
              </w:rPr>
              <w:t>4.2.2.</w:t>
            </w:r>
            <w:r>
              <w:rPr>
                <w:rStyle w:val="Sautdindex"/>
                <w:rFonts w:asciiTheme="minorHAnsi" w:eastAsiaTheme="minorEastAsia" w:hAnsiTheme="minorHAnsi"/>
                <w:sz w:val="22"/>
                <w:lang w:eastAsia="fr-FR"/>
              </w:rPr>
              <w:tab/>
            </w:r>
            <w:r>
              <w:rPr>
                <w:webHidden/>
              </w:rPr>
              <w:fldChar w:fldCharType="begin"/>
            </w:r>
            <w:r>
              <w:rPr>
                <w:webHidden/>
              </w:rPr>
              <w:instrText>PAGEREF _Toc180170446 \h</w:instrText>
            </w:r>
            <w:r>
              <w:rPr>
                <w:webHidden/>
              </w:rPr>
            </w:r>
            <w:r>
              <w:rPr>
                <w:webHidden/>
              </w:rPr>
              <w:fldChar w:fldCharType="separate"/>
            </w:r>
            <w:r>
              <w:rPr>
                <w:rStyle w:val="Sautdindex"/>
              </w:rPr>
              <w:t>Organisation des équipes du MI</w:t>
            </w:r>
            <w:r>
              <w:rPr>
                <w:rStyle w:val="Sautdindex"/>
              </w:rPr>
              <w:tab/>
              <w:t>7</w:t>
            </w:r>
            <w:r>
              <w:rPr>
                <w:webHidden/>
              </w:rPr>
              <w:fldChar w:fldCharType="end"/>
            </w:r>
          </w:hyperlink>
        </w:p>
        <w:p w14:paraId="45F000E1" w14:textId="77777777" w:rsidR="00582480" w:rsidRDefault="00EF09EC">
          <w:pPr>
            <w:pStyle w:val="TM1"/>
            <w:rPr>
              <w:rFonts w:asciiTheme="minorHAnsi" w:eastAsiaTheme="minorEastAsia" w:hAnsiTheme="minorHAnsi"/>
              <w:sz w:val="22"/>
              <w:lang w:eastAsia="fr-FR"/>
            </w:rPr>
          </w:pPr>
          <w:hyperlink w:anchor="_Toc180170447">
            <w:r>
              <w:rPr>
                <w:rStyle w:val="Sautdindex"/>
              </w:rPr>
              <w:t>5.</w:t>
            </w:r>
            <w:r>
              <w:rPr>
                <w:rStyle w:val="Sautdindex"/>
                <w:rFonts w:asciiTheme="minorHAnsi" w:eastAsiaTheme="minorEastAsia" w:hAnsiTheme="minorHAnsi"/>
                <w:sz w:val="22"/>
                <w:lang w:eastAsia="fr-FR"/>
              </w:rPr>
              <w:tab/>
            </w:r>
            <w:r>
              <w:rPr>
                <w:webHidden/>
              </w:rPr>
              <w:fldChar w:fldCharType="begin"/>
            </w:r>
            <w:r>
              <w:rPr>
                <w:webHidden/>
              </w:rPr>
              <w:instrText>PAGEREF _Toc180170447 \h</w:instrText>
            </w:r>
            <w:r>
              <w:rPr>
                <w:webHidden/>
              </w:rPr>
            </w:r>
            <w:r>
              <w:rPr>
                <w:webHidden/>
              </w:rPr>
              <w:fldChar w:fldCharType="separate"/>
            </w:r>
            <w:r>
              <w:rPr>
                <w:rStyle w:val="Sautdindex"/>
              </w:rPr>
              <w:t>Comitologie</w:t>
            </w:r>
            <w:r>
              <w:rPr>
                <w:rStyle w:val="Sautdindex"/>
              </w:rPr>
              <w:tab/>
              <w:t>8</w:t>
            </w:r>
            <w:r>
              <w:rPr>
                <w:webHidden/>
              </w:rPr>
              <w:fldChar w:fldCharType="end"/>
            </w:r>
          </w:hyperlink>
        </w:p>
        <w:p w14:paraId="235E9A0C" w14:textId="77777777" w:rsidR="00582480" w:rsidRDefault="00EF09EC">
          <w:pPr>
            <w:pStyle w:val="TM2"/>
            <w:tabs>
              <w:tab w:val="left" w:pos="850"/>
              <w:tab w:val="right" w:leader="dot" w:pos="9062"/>
            </w:tabs>
            <w:rPr>
              <w:rFonts w:asciiTheme="minorHAnsi" w:eastAsiaTheme="minorEastAsia" w:hAnsiTheme="minorHAnsi"/>
              <w:sz w:val="22"/>
              <w:lang w:eastAsia="fr-FR"/>
            </w:rPr>
          </w:pPr>
          <w:hyperlink w:anchor="_Toc180170448">
            <w:r>
              <w:rPr>
                <w:rStyle w:val="Sautdindex"/>
              </w:rPr>
              <w:t>5.1.</w:t>
            </w:r>
            <w:r>
              <w:rPr>
                <w:rStyle w:val="Sautdindex"/>
                <w:rFonts w:asciiTheme="minorHAnsi" w:eastAsiaTheme="minorEastAsia" w:hAnsiTheme="minorHAnsi"/>
                <w:sz w:val="22"/>
                <w:lang w:eastAsia="fr-FR"/>
              </w:rPr>
              <w:tab/>
            </w:r>
            <w:r>
              <w:rPr>
                <w:webHidden/>
              </w:rPr>
              <w:fldChar w:fldCharType="begin"/>
            </w:r>
            <w:r>
              <w:rPr>
                <w:webHidden/>
              </w:rPr>
              <w:instrText>PAGEREF _Toc180170448 \h</w:instrText>
            </w:r>
            <w:r>
              <w:rPr>
                <w:webHidden/>
              </w:rPr>
            </w:r>
            <w:r>
              <w:rPr>
                <w:webHidden/>
              </w:rPr>
              <w:fldChar w:fldCharType="separate"/>
            </w:r>
            <w:r>
              <w:rPr>
                <w:rStyle w:val="Sautdindex"/>
              </w:rPr>
              <w:t>Comités transverses</w:t>
            </w:r>
            <w:r>
              <w:rPr>
                <w:rStyle w:val="Sautdindex"/>
              </w:rPr>
              <w:tab/>
              <w:t>8</w:t>
            </w:r>
            <w:r>
              <w:rPr>
                <w:webHidden/>
              </w:rPr>
              <w:fldChar w:fldCharType="end"/>
            </w:r>
          </w:hyperlink>
        </w:p>
        <w:p w14:paraId="7F487DD2" w14:textId="77777777" w:rsidR="00582480" w:rsidRDefault="00EF09EC">
          <w:pPr>
            <w:pStyle w:val="TM3"/>
            <w:tabs>
              <w:tab w:val="left" w:pos="1134"/>
              <w:tab w:val="right" w:leader="dot" w:pos="9062"/>
            </w:tabs>
            <w:rPr>
              <w:rFonts w:asciiTheme="minorHAnsi" w:eastAsiaTheme="minorEastAsia" w:hAnsiTheme="minorHAnsi"/>
              <w:sz w:val="22"/>
              <w:lang w:eastAsia="fr-FR"/>
            </w:rPr>
          </w:pPr>
          <w:hyperlink w:anchor="_Toc180170449">
            <w:r>
              <w:rPr>
                <w:rStyle w:val="Sautdindex"/>
              </w:rPr>
              <w:t>5</w:t>
            </w:r>
            <w:r>
              <w:rPr>
                <w:rStyle w:val="Sautdindex"/>
              </w:rPr>
              <w:t>.1.1.</w:t>
            </w:r>
            <w:r>
              <w:rPr>
                <w:rStyle w:val="Sautdindex"/>
                <w:rFonts w:asciiTheme="minorHAnsi" w:eastAsiaTheme="minorEastAsia" w:hAnsiTheme="minorHAnsi"/>
                <w:sz w:val="22"/>
                <w:lang w:eastAsia="fr-FR"/>
              </w:rPr>
              <w:tab/>
            </w:r>
            <w:r>
              <w:rPr>
                <w:rStyle w:val="Sautdindex"/>
              </w:rPr>
              <w:t xml:space="preserve">Comité Contractuel </w:t>
            </w:r>
            <w:r>
              <w:rPr>
                <w:rStyle w:val="Sautdindex"/>
                <w:rFonts w:ascii="Wingdings 3" w:eastAsia="Wingdings 3" w:hAnsi="Wingdings 3" w:cs="Wingdings 3"/>
              </w:rPr>
              <w:sym w:font="Wingdings 3" w:char="F075"/>
            </w:r>
            <w:r>
              <w:rPr>
                <w:webHidden/>
              </w:rPr>
              <w:fldChar w:fldCharType="begin"/>
            </w:r>
            <w:r>
              <w:rPr>
                <w:webHidden/>
              </w:rPr>
              <w:instrText>PAGEREF _Toc180170449 \h</w:instrText>
            </w:r>
            <w:r>
              <w:rPr>
                <w:webHidden/>
              </w:rPr>
            </w:r>
            <w:r>
              <w:rPr>
                <w:webHidden/>
              </w:rPr>
              <w:fldChar w:fldCharType="separate"/>
            </w:r>
            <w:r>
              <w:rPr>
                <w:rStyle w:val="Sautdindex"/>
              </w:rPr>
              <w:t>voir PAQ marché</w:t>
            </w:r>
            <w:r>
              <w:rPr>
                <w:rStyle w:val="Sautdindex"/>
              </w:rPr>
              <w:tab/>
              <w:t>8</w:t>
            </w:r>
            <w:r>
              <w:rPr>
                <w:webHidden/>
              </w:rPr>
              <w:fldChar w:fldCharType="end"/>
            </w:r>
          </w:hyperlink>
        </w:p>
        <w:p w14:paraId="1B0FDBB9" w14:textId="77777777" w:rsidR="00582480" w:rsidRDefault="00EF09EC">
          <w:pPr>
            <w:pStyle w:val="TM3"/>
            <w:tabs>
              <w:tab w:val="left" w:pos="1134"/>
              <w:tab w:val="right" w:leader="dot" w:pos="9062"/>
            </w:tabs>
            <w:rPr>
              <w:rFonts w:asciiTheme="minorHAnsi" w:eastAsiaTheme="minorEastAsia" w:hAnsiTheme="minorHAnsi"/>
              <w:sz w:val="22"/>
              <w:lang w:eastAsia="fr-FR"/>
            </w:rPr>
          </w:pPr>
          <w:hyperlink w:anchor="_Toc180170450">
            <w:r>
              <w:rPr>
                <w:rStyle w:val="Sautdindex"/>
              </w:rPr>
              <w:t>5.1.2.</w:t>
            </w:r>
            <w:r>
              <w:rPr>
                <w:rStyle w:val="Sautdindex"/>
                <w:rFonts w:asciiTheme="minorHAnsi" w:eastAsiaTheme="minorEastAsia" w:hAnsiTheme="minorHAnsi"/>
                <w:sz w:val="22"/>
                <w:lang w:eastAsia="fr-FR"/>
              </w:rPr>
              <w:tab/>
            </w:r>
            <w:r>
              <w:rPr>
                <w:rStyle w:val="Sautdindex"/>
              </w:rPr>
              <w:t xml:space="preserve">Comité Sécurité (CoSec) </w:t>
            </w:r>
            <w:r>
              <w:rPr>
                <w:rStyle w:val="Sautdindex"/>
                <w:rFonts w:ascii="Wingdings 3" w:eastAsia="Wingdings 3" w:hAnsi="Wingdings 3" w:cs="Wingdings 3"/>
              </w:rPr>
              <w:sym w:font="Wingdings 3" w:char="F075"/>
            </w:r>
            <w:r>
              <w:rPr>
                <w:webHidden/>
              </w:rPr>
              <w:fldChar w:fldCharType="begin"/>
            </w:r>
            <w:r>
              <w:rPr>
                <w:webHidden/>
              </w:rPr>
              <w:instrText>PAGEREF _Toc180170450 \h</w:instrText>
            </w:r>
            <w:r>
              <w:rPr>
                <w:webHidden/>
              </w:rPr>
            </w:r>
            <w:r>
              <w:rPr>
                <w:webHidden/>
              </w:rPr>
              <w:fldChar w:fldCharType="separate"/>
            </w:r>
            <w:r>
              <w:rPr>
                <w:rStyle w:val="Sautdindex"/>
              </w:rPr>
              <w:t>voir PAQ marché</w:t>
            </w:r>
            <w:r>
              <w:rPr>
                <w:rStyle w:val="Sautdindex"/>
              </w:rPr>
              <w:tab/>
              <w:t>8</w:t>
            </w:r>
            <w:r>
              <w:rPr>
                <w:webHidden/>
              </w:rPr>
              <w:fldChar w:fldCharType="end"/>
            </w:r>
          </w:hyperlink>
        </w:p>
        <w:p w14:paraId="4A6D1A8E" w14:textId="77777777" w:rsidR="00582480" w:rsidRDefault="00EF09EC">
          <w:pPr>
            <w:pStyle w:val="TM3"/>
            <w:tabs>
              <w:tab w:val="left" w:pos="1134"/>
              <w:tab w:val="right" w:leader="dot" w:pos="9062"/>
            </w:tabs>
            <w:rPr>
              <w:rFonts w:asciiTheme="minorHAnsi" w:eastAsiaTheme="minorEastAsia" w:hAnsiTheme="minorHAnsi"/>
              <w:sz w:val="22"/>
              <w:lang w:eastAsia="fr-FR"/>
            </w:rPr>
          </w:pPr>
          <w:hyperlink w:anchor="_Toc180170451">
            <w:r>
              <w:rPr>
                <w:rStyle w:val="Sautdindex"/>
              </w:rPr>
              <w:t>5.1.3.</w:t>
            </w:r>
            <w:r>
              <w:rPr>
                <w:rStyle w:val="Sautdindex"/>
                <w:rFonts w:asciiTheme="minorHAnsi" w:eastAsiaTheme="minorEastAsia" w:hAnsiTheme="minorHAnsi"/>
                <w:sz w:val="22"/>
                <w:lang w:eastAsia="fr-FR"/>
              </w:rPr>
              <w:tab/>
            </w:r>
            <w:r>
              <w:rPr>
                <w:rStyle w:val="Sautdindex"/>
              </w:rPr>
              <w:t xml:space="preserve">Comité Stratégique (CoStrat) </w:t>
            </w:r>
            <w:r>
              <w:rPr>
                <w:rStyle w:val="Sautdindex"/>
                <w:rFonts w:ascii="Wingdings 3" w:eastAsia="Wingdings 3" w:hAnsi="Wingdings 3" w:cs="Wingdings 3"/>
              </w:rPr>
              <w:sym w:font="Wingdings 3" w:char="F075"/>
            </w:r>
            <w:r>
              <w:rPr>
                <w:webHidden/>
              </w:rPr>
              <w:fldChar w:fldCharType="begin"/>
            </w:r>
            <w:r>
              <w:rPr>
                <w:webHidden/>
              </w:rPr>
              <w:instrText>PAGEREF _Toc180170451 \h</w:instrText>
            </w:r>
            <w:r>
              <w:rPr>
                <w:webHidden/>
              </w:rPr>
            </w:r>
            <w:r>
              <w:rPr>
                <w:webHidden/>
              </w:rPr>
              <w:fldChar w:fldCharType="separate"/>
            </w:r>
            <w:r>
              <w:rPr>
                <w:rStyle w:val="Sautdindex"/>
              </w:rPr>
              <w:t>voir PAQ marché</w:t>
            </w:r>
            <w:r>
              <w:rPr>
                <w:rStyle w:val="Sautdindex"/>
              </w:rPr>
              <w:tab/>
              <w:t>8</w:t>
            </w:r>
            <w:r>
              <w:rPr>
                <w:webHidden/>
              </w:rPr>
              <w:fldChar w:fldCharType="end"/>
            </w:r>
          </w:hyperlink>
        </w:p>
        <w:p w14:paraId="56A084F6" w14:textId="77777777" w:rsidR="00582480" w:rsidRDefault="00EF09EC">
          <w:pPr>
            <w:pStyle w:val="TM2"/>
            <w:tabs>
              <w:tab w:val="left" w:pos="850"/>
              <w:tab w:val="right" w:leader="dot" w:pos="9062"/>
            </w:tabs>
            <w:rPr>
              <w:rFonts w:asciiTheme="minorHAnsi" w:eastAsiaTheme="minorEastAsia" w:hAnsiTheme="minorHAnsi"/>
              <w:sz w:val="22"/>
              <w:lang w:eastAsia="fr-FR"/>
            </w:rPr>
          </w:pPr>
          <w:hyperlink w:anchor="_Toc180170452">
            <w:r>
              <w:rPr>
                <w:rStyle w:val="Sautdindex"/>
              </w:rPr>
              <w:t>5.2.</w:t>
            </w:r>
            <w:r>
              <w:rPr>
                <w:rStyle w:val="Sautdindex"/>
                <w:rFonts w:asciiTheme="minorHAnsi" w:eastAsiaTheme="minorEastAsia" w:hAnsiTheme="minorHAnsi"/>
                <w:sz w:val="22"/>
                <w:lang w:eastAsia="fr-FR"/>
              </w:rPr>
              <w:tab/>
            </w:r>
            <w:r>
              <w:rPr>
                <w:webHidden/>
              </w:rPr>
              <w:fldChar w:fldCharType="begin"/>
            </w:r>
            <w:r>
              <w:rPr>
                <w:webHidden/>
              </w:rPr>
              <w:instrText>PAGEREF _Toc180170452 \h</w:instrText>
            </w:r>
            <w:r>
              <w:rPr>
                <w:webHidden/>
              </w:rPr>
            </w:r>
            <w:r>
              <w:rPr>
                <w:webHidden/>
              </w:rPr>
              <w:fldChar w:fldCharType="separate"/>
            </w:r>
            <w:r>
              <w:rPr>
                <w:rStyle w:val="Sautdindex"/>
              </w:rPr>
              <w:t>Comité de Projet (CoProj)</w:t>
            </w:r>
            <w:r>
              <w:rPr>
                <w:rStyle w:val="Sautdindex"/>
              </w:rPr>
              <w:tab/>
              <w:t>8</w:t>
            </w:r>
            <w:r>
              <w:rPr>
                <w:webHidden/>
              </w:rPr>
              <w:fldChar w:fldCharType="end"/>
            </w:r>
          </w:hyperlink>
        </w:p>
        <w:p w14:paraId="6719C73A" w14:textId="77777777" w:rsidR="00582480" w:rsidRDefault="00EF09EC">
          <w:pPr>
            <w:pStyle w:val="TM2"/>
            <w:tabs>
              <w:tab w:val="left" w:pos="850"/>
              <w:tab w:val="right" w:leader="dot" w:pos="9062"/>
            </w:tabs>
            <w:rPr>
              <w:rFonts w:asciiTheme="minorHAnsi" w:eastAsiaTheme="minorEastAsia" w:hAnsiTheme="minorHAnsi"/>
              <w:sz w:val="22"/>
              <w:lang w:eastAsia="fr-FR"/>
            </w:rPr>
          </w:pPr>
          <w:hyperlink w:anchor="_Toc180170453">
            <w:r>
              <w:rPr>
                <w:rStyle w:val="Sautdindex"/>
              </w:rPr>
              <w:t>5.3.</w:t>
            </w:r>
            <w:r>
              <w:rPr>
                <w:rStyle w:val="Sautdindex"/>
                <w:rFonts w:asciiTheme="minorHAnsi" w:eastAsiaTheme="minorEastAsia" w:hAnsiTheme="minorHAnsi"/>
                <w:sz w:val="22"/>
                <w:lang w:eastAsia="fr-FR"/>
              </w:rPr>
              <w:tab/>
            </w:r>
            <w:r>
              <w:rPr>
                <w:webHidden/>
              </w:rPr>
              <w:fldChar w:fldCharType="begin"/>
            </w:r>
            <w:r>
              <w:rPr>
                <w:webHidden/>
              </w:rPr>
              <w:instrText>PAGEREF _Toc180170453 \h</w:instrText>
            </w:r>
            <w:r>
              <w:rPr>
                <w:webHidden/>
              </w:rPr>
            </w:r>
            <w:r>
              <w:rPr>
                <w:webHidden/>
              </w:rPr>
              <w:fldChar w:fldCharType="separate"/>
            </w:r>
            <w:r>
              <w:rPr>
                <w:rStyle w:val="Sautdindex"/>
              </w:rPr>
              <w:t>Comité de Suivi (COSUI)</w:t>
            </w:r>
            <w:r>
              <w:rPr>
                <w:rStyle w:val="Sautdindex"/>
              </w:rPr>
              <w:tab/>
              <w:t>9</w:t>
            </w:r>
            <w:r>
              <w:rPr>
                <w:webHidden/>
              </w:rPr>
              <w:fldChar w:fldCharType="end"/>
            </w:r>
          </w:hyperlink>
        </w:p>
        <w:p w14:paraId="62FCF18E" w14:textId="77777777" w:rsidR="00582480" w:rsidRDefault="00EF09EC">
          <w:pPr>
            <w:pStyle w:val="TM1"/>
            <w:rPr>
              <w:rFonts w:asciiTheme="minorHAnsi" w:eastAsiaTheme="minorEastAsia" w:hAnsiTheme="minorHAnsi"/>
              <w:sz w:val="22"/>
              <w:lang w:eastAsia="fr-FR"/>
            </w:rPr>
          </w:pPr>
          <w:hyperlink w:anchor="_Toc180170454">
            <w:r>
              <w:rPr>
                <w:rStyle w:val="Sautdindex"/>
              </w:rPr>
              <w:t>6.</w:t>
            </w:r>
            <w:r>
              <w:rPr>
                <w:rStyle w:val="Sautdindex"/>
                <w:rFonts w:asciiTheme="minorHAnsi" w:eastAsiaTheme="minorEastAsia" w:hAnsiTheme="minorHAnsi"/>
                <w:sz w:val="22"/>
                <w:lang w:eastAsia="fr-FR"/>
              </w:rPr>
              <w:tab/>
            </w:r>
            <w:r>
              <w:rPr>
                <w:webHidden/>
              </w:rPr>
              <w:fldChar w:fldCharType="begin"/>
            </w:r>
            <w:r>
              <w:rPr>
                <w:webHidden/>
              </w:rPr>
              <w:instrText>PAGEREF _Toc180170454 \h</w:instrText>
            </w:r>
            <w:r>
              <w:rPr>
                <w:webHidden/>
              </w:rPr>
            </w:r>
            <w:r>
              <w:rPr>
                <w:webHidden/>
              </w:rPr>
              <w:fldChar w:fldCharType="separate"/>
            </w:r>
            <w:r>
              <w:rPr>
                <w:rStyle w:val="Sautdindex"/>
              </w:rPr>
              <w:t>Méthodologie</w:t>
            </w:r>
            <w:r>
              <w:rPr>
                <w:rStyle w:val="Sautdindex"/>
              </w:rPr>
              <w:tab/>
              <w:t>9</w:t>
            </w:r>
            <w:r>
              <w:rPr>
                <w:webHidden/>
              </w:rPr>
              <w:fldChar w:fldCharType="end"/>
            </w:r>
          </w:hyperlink>
        </w:p>
        <w:p w14:paraId="1CCBCD99" w14:textId="77777777" w:rsidR="00582480" w:rsidRDefault="00EF09EC">
          <w:pPr>
            <w:pStyle w:val="TM1"/>
            <w:rPr>
              <w:rFonts w:asciiTheme="minorHAnsi" w:eastAsiaTheme="minorEastAsia" w:hAnsiTheme="minorHAnsi"/>
              <w:sz w:val="22"/>
              <w:lang w:eastAsia="fr-FR"/>
            </w:rPr>
          </w:pPr>
          <w:hyperlink w:anchor="_Toc180170455">
            <w:r>
              <w:rPr>
                <w:rStyle w:val="Sautdindex"/>
              </w:rPr>
              <w:t>7.</w:t>
            </w:r>
            <w:r>
              <w:rPr>
                <w:rStyle w:val="Sautdindex"/>
                <w:rFonts w:asciiTheme="minorHAnsi" w:eastAsiaTheme="minorEastAsia" w:hAnsiTheme="minorHAnsi"/>
                <w:sz w:val="22"/>
                <w:lang w:eastAsia="fr-FR"/>
              </w:rPr>
              <w:tab/>
            </w:r>
            <w:r>
              <w:rPr>
                <w:rStyle w:val="Sautdindex"/>
              </w:rPr>
              <w:t xml:space="preserve">Processus </w:t>
            </w:r>
            <w:r>
              <w:rPr>
                <w:rStyle w:val="Sautdindex"/>
              </w:rPr>
              <w:t xml:space="preserve">de commande </w:t>
            </w:r>
            <w:r>
              <w:rPr>
                <w:rStyle w:val="Sautdindex"/>
                <w:rFonts w:ascii="Wingdings 3" w:eastAsia="Wingdings 3" w:hAnsi="Wingdings 3" w:cs="Wingdings 3"/>
              </w:rPr>
              <w:sym w:font="Wingdings 3" w:char="F075"/>
            </w:r>
            <w:r>
              <w:rPr>
                <w:webHidden/>
              </w:rPr>
              <w:fldChar w:fldCharType="begin"/>
            </w:r>
            <w:r>
              <w:rPr>
                <w:webHidden/>
              </w:rPr>
              <w:instrText>PAGEREF _Toc180170455 \h</w:instrText>
            </w:r>
            <w:r>
              <w:rPr>
                <w:webHidden/>
              </w:rPr>
            </w:r>
            <w:r>
              <w:rPr>
                <w:webHidden/>
              </w:rPr>
              <w:fldChar w:fldCharType="separate"/>
            </w:r>
            <w:r>
              <w:rPr>
                <w:rStyle w:val="Sautdindex"/>
              </w:rPr>
              <w:t>voir PAQ marché</w:t>
            </w:r>
            <w:r>
              <w:rPr>
                <w:rStyle w:val="Sautdindex"/>
              </w:rPr>
              <w:tab/>
              <w:t>9</w:t>
            </w:r>
            <w:r>
              <w:rPr>
                <w:webHidden/>
              </w:rPr>
              <w:fldChar w:fldCharType="end"/>
            </w:r>
          </w:hyperlink>
        </w:p>
        <w:p w14:paraId="519B2778" w14:textId="77777777" w:rsidR="00582480" w:rsidRDefault="00EF09EC">
          <w:pPr>
            <w:pStyle w:val="TM1"/>
            <w:rPr>
              <w:rFonts w:asciiTheme="minorHAnsi" w:eastAsiaTheme="minorEastAsia" w:hAnsiTheme="minorHAnsi"/>
              <w:sz w:val="22"/>
              <w:lang w:eastAsia="fr-FR"/>
            </w:rPr>
          </w:pPr>
          <w:hyperlink w:anchor="_Toc180170456">
            <w:r>
              <w:rPr>
                <w:rStyle w:val="Sautdindex"/>
              </w:rPr>
              <w:t>8.</w:t>
            </w:r>
            <w:r>
              <w:rPr>
                <w:rStyle w:val="Sautdindex"/>
                <w:rFonts w:asciiTheme="minorHAnsi" w:eastAsiaTheme="minorEastAsia" w:hAnsiTheme="minorHAnsi"/>
                <w:sz w:val="22"/>
                <w:lang w:eastAsia="fr-FR"/>
              </w:rPr>
              <w:tab/>
            </w:r>
            <w:r>
              <w:rPr>
                <w:rStyle w:val="Sautdindex"/>
              </w:rPr>
              <w:t xml:space="preserve">Gestion de la configuration </w:t>
            </w:r>
            <w:r>
              <w:rPr>
                <w:rStyle w:val="Sautdindex"/>
                <w:rFonts w:ascii="Wingdings 3" w:eastAsia="Wingdings 3" w:hAnsi="Wingdings 3" w:cs="Wingdings 3"/>
              </w:rPr>
              <w:sym w:font="Wingdings 3" w:char="F075"/>
            </w:r>
            <w:r>
              <w:rPr>
                <w:webHidden/>
              </w:rPr>
              <w:fldChar w:fldCharType="begin"/>
            </w:r>
            <w:r>
              <w:rPr>
                <w:webHidden/>
              </w:rPr>
              <w:instrText>PAGEREF _Toc180170456 \h</w:instrText>
            </w:r>
            <w:r>
              <w:rPr>
                <w:webHidden/>
              </w:rPr>
            </w:r>
            <w:r>
              <w:rPr>
                <w:webHidden/>
              </w:rPr>
              <w:fldChar w:fldCharType="separate"/>
            </w:r>
            <w:r>
              <w:rPr>
                <w:rStyle w:val="Sautdindex"/>
              </w:rPr>
              <w:t>voir PAQ marché</w:t>
            </w:r>
            <w:r>
              <w:rPr>
                <w:rStyle w:val="Sautdindex"/>
              </w:rPr>
              <w:tab/>
              <w:t>9</w:t>
            </w:r>
            <w:r>
              <w:rPr>
                <w:webHidden/>
              </w:rPr>
              <w:fldChar w:fldCharType="end"/>
            </w:r>
          </w:hyperlink>
        </w:p>
        <w:p w14:paraId="48460BF9" w14:textId="77777777" w:rsidR="00582480" w:rsidRDefault="00EF09EC">
          <w:pPr>
            <w:pStyle w:val="TM1"/>
            <w:rPr>
              <w:rFonts w:asciiTheme="minorHAnsi" w:eastAsiaTheme="minorEastAsia" w:hAnsiTheme="minorHAnsi"/>
              <w:sz w:val="22"/>
              <w:lang w:eastAsia="fr-FR"/>
            </w:rPr>
          </w:pPr>
          <w:hyperlink w:anchor="_Toc180170457">
            <w:r>
              <w:rPr>
                <w:rStyle w:val="Sautdindex"/>
              </w:rPr>
              <w:t>9.</w:t>
            </w:r>
            <w:r>
              <w:rPr>
                <w:rStyle w:val="Sautdindex"/>
                <w:rFonts w:asciiTheme="minorHAnsi" w:eastAsiaTheme="minorEastAsia" w:hAnsiTheme="minorHAnsi"/>
                <w:sz w:val="22"/>
                <w:lang w:eastAsia="fr-FR"/>
              </w:rPr>
              <w:tab/>
            </w:r>
            <w:r>
              <w:rPr>
                <w:rStyle w:val="Sautdindex"/>
              </w:rPr>
              <w:t xml:space="preserve">Gestion de la documentation </w:t>
            </w:r>
            <w:r>
              <w:rPr>
                <w:rStyle w:val="Sautdindex"/>
                <w:rFonts w:ascii="Wingdings 3" w:eastAsia="Wingdings 3" w:hAnsi="Wingdings 3" w:cs="Wingdings 3"/>
              </w:rPr>
              <w:sym w:font="Wingdings 3" w:char="F075"/>
            </w:r>
            <w:r>
              <w:rPr>
                <w:webHidden/>
              </w:rPr>
              <w:fldChar w:fldCharType="begin"/>
            </w:r>
            <w:r>
              <w:rPr>
                <w:webHidden/>
              </w:rPr>
              <w:instrText>PAGEREF _Toc180170457 \h</w:instrText>
            </w:r>
            <w:r>
              <w:rPr>
                <w:webHidden/>
              </w:rPr>
            </w:r>
            <w:r>
              <w:rPr>
                <w:webHidden/>
              </w:rPr>
              <w:fldChar w:fldCharType="separate"/>
            </w:r>
            <w:r>
              <w:rPr>
                <w:rStyle w:val="Sautdindex"/>
              </w:rPr>
              <w:t>voir PAQ marché</w:t>
            </w:r>
            <w:r>
              <w:rPr>
                <w:rStyle w:val="Sautdindex"/>
              </w:rPr>
              <w:tab/>
              <w:t>10</w:t>
            </w:r>
            <w:r>
              <w:rPr>
                <w:webHidden/>
              </w:rPr>
              <w:fldChar w:fldCharType="end"/>
            </w:r>
          </w:hyperlink>
        </w:p>
        <w:p w14:paraId="42462014" w14:textId="77777777" w:rsidR="00582480" w:rsidRDefault="00EF09EC">
          <w:pPr>
            <w:pStyle w:val="TM1"/>
            <w:rPr>
              <w:rFonts w:asciiTheme="minorHAnsi" w:eastAsiaTheme="minorEastAsia" w:hAnsiTheme="minorHAnsi"/>
              <w:sz w:val="22"/>
              <w:lang w:eastAsia="fr-FR"/>
            </w:rPr>
          </w:pPr>
          <w:hyperlink w:anchor="_Toc180170458">
            <w:r>
              <w:rPr>
                <w:rStyle w:val="Sautdindex"/>
              </w:rPr>
              <w:t>10.</w:t>
            </w:r>
            <w:r>
              <w:rPr>
                <w:rStyle w:val="Sautdindex"/>
                <w:rFonts w:asciiTheme="minorHAnsi" w:eastAsiaTheme="minorEastAsia" w:hAnsiTheme="minorHAnsi"/>
                <w:sz w:val="22"/>
                <w:lang w:eastAsia="fr-FR"/>
              </w:rPr>
              <w:tab/>
            </w:r>
            <w:r>
              <w:rPr>
                <w:rStyle w:val="Sautdindex"/>
              </w:rPr>
              <w:t xml:space="preserve">Gestion des risques </w:t>
            </w:r>
            <w:r>
              <w:rPr>
                <w:rStyle w:val="Sautdindex"/>
                <w:rFonts w:ascii="Wingdings 3" w:eastAsia="Wingdings 3" w:hAnsi="Wingdings 3" w:cs="Wingdings 3"/>
              </w:rPr>
              <w:sym w:font="Wingdings 3" w:char="F075"/>
            </w:r>
            <w:r>
              <w:rPr>
                <w:webHidden/>
              </w:rPr>
              <w:fldChar w:fldCharType="begin"/>
            </w:r>
            <w:r>
              <w:rPr>
                <w:webHidden/>
              </w:rPr>
              <w:instrText>PAGEREF _Toc180170458 \h</w:instrText>
            </w:r>
            <w:r>
              <w:rPr>
                <w:webHidden/>
              </w:rPr>
            </w:r>
            <w:r>
              <w:rPr>
                <w:webHidden/>
              </w:rPr>
              <w:fldChar w:fldCharType="separate"/>
            </w:r>
            <w:r>
              <w:rPr>
                <w:rStyle w:val="Sautdindex"/>
              </w:rPr>
              <w:t>voir PAQ marché</w:t>
            </w:r>
            <w:r>
              <w:rPr>
                <w:rStyle w:val="Sautdindex"/>
              </w:rPr>
              <w:tab/>
              <w:t>10</w:t>
            </w:r>
            <w:r>
              <w:rPr>
                <w:webHidden/>
              </w:rPr>
              <w:fldChar w:fldCharType="end"/>
            </w:r>
          </w:hyperlink>
        </w:p>
        <w:p w14:paraId="17498A31" w14:textId="77777777" w:rsidR="00582480" w:rsidRDefault="00EF09EC">
          <w:pPr>
            <w:pStyle w:val="TM1"/>
            <w:rPr>
              <w:rFonts w:asciiTheme="minorHAnsi" w:eastAsiaTheme="minorEastAsia" w:hAnsiTheme="minorHAnsi"/>
              <w:sz w:val="22"/>
              <w:lang w:eastAsia="fr-FR"/>
            </w:rPr>
          </w:pPr>
          <w:hyperlink w:anchor="_Toc180170459">
            <w:r>
              <w:rPr>
                <w:rStyle w:val="Sautdindex"/>
              </w:rPr>
              <w:t>11.</w:t>
            </w:r>
            <w:r>
              <w:rPr>
                <w:rStyle w:val="Sautdindex"/>
                <w:rFonts w:asciiTheme="minorHAnsi" w:eastAsiaTheme="minorEastAsia" w:hAnsiTheme="minorHAnsi"/>
                <w:sz w:val="22"/>
                <w:lang w:eastAsia="fr-FR"/>
              </w:rPr>
              <w:tab/>
            </w:r>
            <w:r>
              <w:rPr>
                <w:webHidden/>
              </w:rPr>
              <w:fldChar w:fldCharType="begin"/>
            </w:r>
            <w:r>
              <w:rPr>
                <w:webHidden/>
              </w:rPr>
              <w:instrText>PAGEREF _Toc180170459 \h</w:instrText>
            </w:r>
            <w:r>
              <w:rPr>
                <w:webHidden/>
              </w:rPr>
            </w:r>
            <w:r>
              <w:rPr>
                <w:webHidden/>
              </w:rPr>
              <w:fldChar w:fldCharType="separate"/>
            </w:r>
            <w:r>
              <w:rPr>
                <w:rStyle w:val="Sautdindex"/>
              </w:rPr>
              <w:t>Gestion de la communication</w:t>
            </w:r>
            <w:r>
              <w:rPr>
                <w:rStyle w:val="Sautdindex"/>
              </w:rPr>
              <w:tab/>
              <w:t>10</w:t>
            </w:r>
            <w:r>
              <w:rPr>
                <w:webHidden/>
              </w:rPr>
              <w:fldChar w:fldCharType="end"/>
            </w:r>
          </w:hyperlink>
        </w:p>
        <w:p w14:paraId="7B4734FE" w14:textId="77777777" w:rsidR="00582480" w:rsidRDefault="00EF09EC">
          <w:pPr>
            <w:pStyle w:val="TM2"/>
            <w:tabs>
              <w:tab w:val="left" w:pos="850"/>
              <w:tab w:val="right" w:leader="dot" w:pos="9062"/>
            </w:tabs>
            <w:rPr>
              <w:rFonts w:asciiTheme="minorHAnsi" w:eastAsiaTheme="minorEastAsia" w:hAnsiTheme="minorHAnsi"/>
              <w:sz w:val="22"/>
              <w:lang w:eastAsia="fr-FR"/>
            </w:rPr>
          </w:pPr>
          <w:hyperlink w:anchor="_Toc180170460">
            <w:r>
              <w:rPr>
                <w:rStyle w:val="Sautdindex"/>
              </w:rPr>
              <w:t>11.1.</w:t>
            </w:r>
            <w:r>
              <w:rPr>
                <w:rStyle w:val="Sautdindex"/>
                <w:rFonts w:asciiTheme="minorHAnsi" w:eastAsiaTheme="minorEastAsia" w:hAnsiTheme="minorHAnsi"/>
                <w:sz w:val="22"/>
                <w:lang w:eastAsia="fr-FR"/>
              </w:rPr>
              <w:tab/>
            </w:r>
            <w:r>
              <w:rPr>
                <w:webHidden/>
              </w:rPr>
              <w:fldChar w:fldCharType="begin"/>
            </w:r>
            <w:r>
              <w:rPr>
                <w:webHidden/>
              </w:rPr>
              <w:instrText>PAGEREF _Toc180170460 \h</w:instrText>
            </w:r>
            <w:r>
              <w:rPr>
                <w:webHidden/>
              </w:rPr>
            </w:r>
            <w:r>
              <w:rPr>
                <w:webHidden/>
              </w:rPr>
              <w:fldChar w:fldCharType="separate"/>
            </w:r>
            <w:r>
              <w:rPr>
                <w:rStyle w:val="Sautdindex"/>
              </w:rPr>
              <w:t>Circuits de communication</w:t>
            </w:r>
            <w:r>
              <w:rPr>
                <w:rStyle w:val="Sautdindex"/>
              </w:rPr>
              <w:tab/>
              <w:t>10</w:t>
            </w:r>
            <w:r>
              <w:rPr>
                <w:webHidden/>
              </w:rPr>
              <w:fldChar w:fldCharType="end"/>
            </w:r>
          </w:hyperlink>
        </w:p>
        <w:p w14:paraId="75C8E124" w14:textId="77777777" w:rsidR="00582480" w:rsidRDefault="00EF09EC">
          <w:pPr>
            <w:pStyle w:val="TM2"/>
            <w:tabs>
              <w:tab w:val="left" w:pos="850"/>
              <w:tab w:val="right" w:leader="dot" w:pos="9062"/>
            </w:tabs>
            <w:rPr>
              <w:rFonts w:asciiTheme="minorHAnsi" w:eastAsiaTheme="minorEastAsia" w:hAnsiTheme="minorHAnsi"/>
              <w:sz w:val="22"/>
              <w:lang w:eastAsia="fr-FR"/>
            </w:rPr>
          </w:pPr>
          <w:hyperlink w:anchor="_Toc180170461">
            <w:r>
              <w:rPr>
                <w:rStyle w:val="Sautdindex"/>
              </w:rPr>
              <w:t>11.2.</w:t>
            </w:r>
            <w:r>
              <w:rPr>
                <w:rStyle w:val="Sautdindex"/>
                <w:rFonts w:asciiTheme="minorHAnsi" w:eastAsiaTheme="minorEastAsia" w:hAnsiTheme="minorHAnsi"/>
                <w:sz w:val="22"/>
                <w:lang w:eastAsia="fr-FR"/>
              </w:rPr>
              <w:tab/>
            </w:r>
            <w:r>
              <w:rPr>
                <w:webHidden/>
              </w:rPr>
              <w:fldChar w:fldCharType="begin"/>
            </w:r>
            <w:r>
              <w:rPr>
                <w:webHidden/>
              </w:rPr>
              <w:instrText>PAGEREF _Toc180170461 \h</w:instrText>
            </w:r>
            <w:r>
              <w:rPr>
                <w:webHidden/>
              </w:rPr>
            </w:r>
            <w:r>
              <w:rPr>
                <w:webHidden/>
              </w:rPr>
              <w:fldChar w:fldCharType="separate"/>
            </w:r>
            <w:r>
              <w:rPr>
                <w:rStyle w:val="Sautdindex"/>
              </w:rPr>
              <w:t>Stockage documentaire</w:t>
            </w:r>
            <w:r>
              <w:rPr>
                <w:rStyle w:val="Sautdindex"/>
              </w:rPr>
              <w:tab/>
              <w:t>11</w:t>
            </w:r>
            <w:r>
              <w:rPr>
                <w:webHidden/>
              </w:rPr>
              <w:fldChar w:fldCharType="end"/>
            </w:r>
          </w:hyperlink>
        </w:p>
        <w:p w14:paraId="36721F6F" w14:textId="77777777" w:rsidR="00582480" w:rsidRDefault="00EF09EC">
          <w:pPr>
            <w:pStyle w:val="TM1"/>
            <w:rPr>
              <w:rFonts w:asciiTheme="minorHAnsi" w:eastAsiaTheme="minorEastAsia" w:hAnsiTheme="minorHAnsi"/>
              <w:sz w:val="22"/>
              <w:lang w:eastAsia="fr-FR"/>
            </w:rPr>
          </w:pPr>
          <w:hyperlink w:anchor="_Toc180170462">
            <w:r>
              <w:rPr>
                <w:rStyle w:val="Sautdindex"/>
              </w:rPr>
              <w:t>12.</w:t>
            </w:r>
            <w:r>
              <w:rPr>
                <w:rStyle w:val="Sautdindex"/>
                <w:rFonts w:asciiTheme="minorHAnsi" w:eastAsiaTheme="minorEastAsia" w:hAnsiTheme="minorHAnsi"/>
                <w:sz w:val="22"/>
                <w:lang w:eastAsia="fr-FR"/>
              </w:rPr>
              <w:tab/>
            </w:r>
            <w:r>
              <w:rPr>
                <w:webHidden/>
              </w:rPr>
              <w:fldChar w:fldCharType="begin"/>
            </w:r>
            <w:r>
              <w:rPr>
                <w:webHidden/>
              </w:rPr>
              <w:instrText xml:space="preserve">PAGEREF </w:instrText>
            </w:r>
            <w:r>
              <w:rPr>
                <w:webHidden/>
              </w:rPr>
              <w:instrText>_Toc180170462 \h</w:instrText>
            </w:r>
            <w:r>
              <w:rPr>
                <w:webHidden/>
              </w:rPr>
            </w:r>
            <w:r>
              <w:rPr>
                <w:webHidden/>
              </w:rPr>
              <w:fldChar w:fldCharType="separate"/>
            </w:r>
            <w:r>
              <w:rPr>
                <w:rStyle w:val="Sautdindex"/>
              </w:rPr>
              <w:t>Réversibilité</w:t>
            </w:r>
            <w:r>
              <w:rPr>
                <w:rStyle w:val="Sautdindex"/>
              </w:rPr>
              <w:tab/>
              <w:t>11</w:t>
            </w:r>
            <w:r>
              <w:rPr>
                <w:webHidden/>
              </w:rPr>
              <w:fldChar w:fldCharType="end"/>
            </w:r>
          </w:hyperlink>
        </w:p>
        <w:p w14:paraId="532CBAD1" w14:textId="77777777" w:rsidR="00582480" w:rsidRDefault="00EF09EC">
          <w:pPr>
            <w:pStyle w:val="TM2"/>
            <w:tabs>
              <w:tab w:val="left" w:pos="850"/>
              <w:tab w:val="right" w:leader="dot" w:pos="9062"/>
            </w:tabs>
            <w:rPr>
              <w:rFonts w:asciiTheme="minorHAnsi" w:eastAsiaTheme="minorEastAsia" w:hAnsiTheme="minorHAnsi"/>
              <w:sz w:val="22"/>
              <w:lang w:eastAsia="fr-FR"/>
            </w:rPr>
          </w:pPr>
          <w:hyperlink w:anchor="_Toc180170463">
            <w:r>
              <w:rPr>
                <w:rStyle w:val="Sautdindex"/>
              </w:rPr>
              <w:t>12.1.</w:t>
            </w:r>
            <w:r>
              <w:rPr>
                <w:rStyle w:val="Sautdindex"/>
                <w:rFonts w:asciiTheme="minorHAnsi" w:eastAsiaTheme="minorEastAsia" w:hAnsiTheme="minorHAnsi"/>
                <w:sz w:val="22"/>
                <w:lang w:eastAsia="fr-FR"/>
              </w:rPr>
              <w:tab/>
            </w:r>
            <w:r>
              <w:rPr>
                <w:webHidden/>
              </w:rPr>
              <w:fldChar w:fldCharType="begin"/>
            </w:r>
            <w:r>
              <w:rPr>
                <w:webHidden/>
              </w:rPr>
              <w:instrText>PAGEREF _Toc180170463 \h</w:instrText>
            </w:r>
            <w:r>
              <w:rPr>
                <w:webHidden/>
              </w:rPr>
            </w:r>
            <w:r>
              <w:rPr>
                <w:webHidden/>
              </w:rPr>
              <w:fldChar w:fldCharType="separate"/>
            </w:r>
            <w:r>
              <w:rPr>
                <w:rStyle w:val="Sautdindex"/>
              </w:rPr>
              <w:t>Fourniture des éléments de réversibilité</w:t>
            </w:r>
            <w:r>
              <w:rPr>
                <w:rStyle w:val="Sautdindex"/>
              </w:rPr>
              <w:tab/>
              <w:t>11</w:t>
            </w:r>
            <w:r>
              <w:rPr>
                <w:webHidden/>
              </w:rPr>
              <w:fldChar w:fldCharType="end"/>
            </w:r>
          </w:hyperlink>
        </w:p>
        <w:p w14:paraId="7607C76D" w14:textId="77777777" w:rsidR="00582480" w:rsidRDefault="00EF09EC">
          <w:pPr>
            <w:pStyle w:val="TM2"/>
            <w:tabs>
              <w:tab w:val="left" w:pos="1134"/>
              <w:tab w:val="right" w:leader="dot" w:pos="9062"/>
            </w:tabs>
            <w:rPr>
              <w:rFonts w:asciiTheme="minorHAnsi" w:eastAsiaTheme="minorEastAsia" w:hAnsiTheme="minorHAnsi"/>
              <w:sz w:val="22"/>
              <w:lang w:eastAsia="fr-FR"/>
            </w:rPr>
          </w:pPr>
          <w:hyperlink w:anchor="_Toc180170464">
            <w:r>
              <w:rPr>
                <w:rStyle w:val="Sautdindex"/>
              </w:rPr>
              <w:t>12.2.</w:t>
            </w:r>
            <w:r>
              <w:rPr>
                <w:rStyle w:val="Sautdindex"/>
                <w:rFonts w:asciiTheme="minorHAnsi" w:eastAsiaTheme="minorEastAsia" w:hAnsiTheme="minorHAnsi"/>
                <w:sz w:val="22"/>
                <w:lang w:eastAsia="fr-FR"/>
              </w:rPr>
              <w:tab/>
            </w:r>
            <w:r>
              <w:rPr>
                <w:webHidden/>
              </w:rPr>
              <w:fldChar w:fldCharType="begin"/>
            </w:r>
            <w:r>
              <w:rPr>
                <w:webHidden/>
              </w:rPr>
              <w:instrText>PAGEREF _Toc180170464 \h</w:instrText>
            </w:r>
            <w:r>
              <w:rPr>
                <w:webHidden/>
              </w:rPr>
            </w:r>
            <w:r>
              <w:rPr>
                <w:webHidden/>
              </w:rPr>
              <w:fldChar w:fldCharType="separate"/>
            </w:r>
            <w:r>
              <w:rPr>
                <w:rStyle w:val="Sautdindex"/>
              </w:rPr>
              <w:t>Livrables</w:t>
            </w:r>
            <w:r>
              <w:rPr>
                <w:rStyle w:val="Sautdindex"/>
              </w:rPr>
              <w:tab/>
              <w:t>12</w:t>
            </w:r>
            <w:r>
              <w:rPr>
                <w:webHidden/>
              </w:rPr>
              <w:fldChar w:fldCharType="end"/>
            </w:r>
          </w:hyperlink>
        </w:p>
        <w:p w14:paraId="237AA932" w14:textId="77777777" w:rsidR="00582480" w:rsidRDefault="00EF09EC">
          <w:pPr>
            <w:pStyle w:val="TM1"/>
            <w:rPr>
              <w:rFonts w:asciiTheme="minorHAnsi" w:eastAsiaTheme="minorEastAsia" w:hAnsiTheme="minorHAnsi"/>
              <w:sz w:val="22"/>
              <w:lang w:eastAsia="fr-FR"/>
            </w:rPr>
          </w:pPr>
          <w:hyperlink w:anchor="_Toc180170465">
            <w:r>
              <w:rPr>
                <w:rStyle w:val="Sautdindex"/>
              </w:rPr>
              <w:t>13.</w:t>
            </w:r>
            <w:r>
              <w:rPr>
                <w:rStyle w:val="Sautdindex"/>
                <w:rFonts w:asciiTheme="minorHAnsi" w:eastAsiaTheme="minorEastAsia" w:hAnsiTheme="minorHAnsi"/>
                <w:sz w:val="22"/>
                <w:lang w:eastAsia="fr-FR"/>
              </w:rPr>
              <w:tab/>
            </w:r>
            <w:r>
              <w:rPr>
                <w:rStyle w:val="Sautdindex"/>
              </w:rPr>
              <w:t xml:space="preserve">Outils utilisés </w:t>
            </w:r>
            <w:r>
              <w:rPr>
                <w:rStyle w:val="Sautdindex"/>
                <w:rFonts w:ascii="Wingdings 3" w:eastAsia="Wingdings 3" w:hAnsi="Wingdings 3" w:cs="Wingdings 3"/>
              </w:rPr>
              <w:sym w:font="Wingdings 3" w:char="F075"/>
            </w:r>
            <w:r>
              <w:rPr>
                <w:webHidden/>
              </w:rPr>
              <w:fldChar w:fldCharType="begin"/>
            </w:r>
            <w:r>
              <w:rPr>
                <w:webHidden/>
              </w:rPr>
              <w:instrText>PAGEREF _Toc180170465 \h</w:instrText>
            </w:r>
            <w:r>
              <w:rPr>
                <w:webHidden/>
              </w:rPr>
            </w:r>
            <w:r>
              <w:rPr>
                <w:webHidden/>
              </w:rPr>
              <w:fldChar w:fldCharType="separate"/>
            </w:r>
            <w:r>
              <w:rPr>
                <w:rStyle w:val="Sautdindex"/>
              </w:rPr>
              <w:t>voir P</w:t>
            </w:r>
            <w:r>
              <w:rPr>
                <w:rStyle w:val="Sautdindex"/>
              </w:rPr>
              <w:t>AQ marché</w:t>
            </w:r>
            <w:r>
              <w:rPr>
                <w:rStyle w:val="Sautdindex"/>
              </w:rPr>
              <w:tab/>
              <w:t>12</w:t>
            </w:r>
            <w:r>
              <w:rPr>
                <w:webHidden/>
              </w:rPr>
              <w:fldChar w:fldCharType="end"/>
            </w:r>
          </w:hyperlink>
        </w:p>
        <w:p w14:paraId="33B99BBC" w14:textId="77777777" w:rsidR="00582480" w:rsidRDefault="00EF09EC">
          <w:pPr>
            <w:pStyle w:val="TM1"/>
            <w:rPr>
              <w:rFonts w:asciiTheme="minorHAnsi" w:eastAsiaTheme="minorEastAsia" w:hAnsiTheme="minorHAnsi"/>
              <w:sz w:val="22"/>
              <w:lang w:eastAsia="fr-FR"/>
            </w:rPr>
          </w:pPr>
          <w:hyperlink w:anchor="_Toc180170466">
            <w:r>
              <w:rPr>
                <w:rStyle w:val="Sautdindex"/>
              </w:rPr>
              <w:t>14.</w:t>
            </w:r>
            <w:r>
              <w:rPr>
                <w:rStyle w:val="Sautdindex"/>
                <w:rFonts w:asciiTheme="minorHAnsi" w:eastAsiaTheme="minorEastAsia" w:hAnsiTheme="minorHAnsi"/>
                <w:sz w:val="22"/>
                <w:lang w:eastAsia="fr-FR"/>
              </w:rPr>
              <w:tab/>
            </w:r>
            <w:r>
              <w:rPr>
                <w:rStyle w:val="Sautdindex"/>
              </w:rPr>
              <w:t xml:space="preserve">Indicateurs d’activité et contractuels </w:t>
            </w:r>
            <w:r>
              <w:rPr>
                <w:rStyle w:val="Sautdindex"/>
                <w:rFonts w:ascii="Wingdings 3" w:eastAsia="Wingdings 3" w:hAnsi="Wingdings 3" w:cs="Wingdings 3"/>
              </w:rPr>
              <w:sym w:font="Wingdings 3" w:char="F075"/>
            </w:r>
            <w:r>
              <w:rPr>
                <w:webHidden/>
              </w:rPr>
              <w:fldChar w:fldCharType="begin"/>
            </w:r>
            <w:r>
              <w:rPr>
                <w:webHidden/>
              </w:rPr>
              <w:instrText>PAGEREF _Toc180170466 \h</w:instrText>
            </w:r>
            <w:r>
              <w:rPr>
                <w:webHidden/>
              </w:rPr>
            </w:r>
            <w:r>
              <w:rPr>
                <w:webHidden/>
              </w:rPr>
              <w:fldChar w:fldCharType="separate"/>
            </w:r>
            <w:r>
              <w:rPr>
                <w:rStyle w:val="Sautdindex"/>
              </w:rPr>
              <w:t>voir PAQ marché</w:t>
            </w:r>
            <w:r>
              <w:rPr>
                <w:rStyle w:val="Sautdindex"/>
              </w:rPr>
              <w:tab/>
              <w:t>12</w:t>
            </w:r>
            <w:r>
              <w:rPr>
                <w:webHidden/>
              </w:rPr>
              <w:fldChar w:fldCharType="end"/>
            </w:r>
          </w:hyperlink>
        </w:p>
        <w:p w14:paraId="72985A74" w14:textId="77777777" w:rsidR="00582480" w:rsidRDefault="00EF09EC">
          <w:pPr>
            <w:pStyle w:val="TM1"/>
            <w:rPr>
              <w:rFonts w:asciiTheme="minorHAnsi" w:eastAsiaTheme="minorEastAsia" w:hAnsiTheme="minorHAnsi"/>
              <w:sz w:val="22"/>
              <w:lang w:eastAsia="fr-FR"/>
            </w:rPr>
          </w:pPr>
          <w:hyperlink w:anchor="_Toc180170467">
            <w:r>
              <w:rPr>
                <w:rStyle w:val="Sautdindex"/>
              </w:rPr>
              <w:t>15.</w:t>
            </w:r>
            <w:r>
              <w:rPr>
                <w:rStyle w:val="Sautdindex"/>
                <w:rFonts w:asciiTheme="minorHAnsi" w:eastAsiaTheme="minorEastAsia" w:hAnsiTheme="minorHAnsi"/>
                <w:sz w:val="22"/>
                <w:lang w:eastAsia="fr-FR"/>
              </w:rPr>
              <w:tab/>
            </w:r>
            <w:r>
              <w:rPr>
                <w:rStyle w:val="Sautdindex"/>
              </w:rPr>
              <w:t xml:space="preserve">Annexes </w:t>
            </w:r>
            <w:r>
              <w:rPr>
                <w:rStyle w:val="Sautdindex"/>
                <w:rFonts w:ascii="Wingdings 3" w:eastAsia="Wingdings 3" w:hAnsi="Wingdings 3" w:cs="Wingdings 3"/>
              </w:rPr>
              <w:sym w:font="Wingdings 3" w:char="F075"/>
            </w:r>
            <w:r>
              <w:rPr>
                <w:webHidden/>
              </w:rPr>
              <w:fldChar w:fldCharType="begin"/>
            </w:r>
            <w:r>
              <w:rPr>
                <w:webHidden/>
              </w:rPr>
              <w:instrText>PAGEREF _Toc180170467 \h</w:instrText>
            </w:r>
            <w:r>
              <w:rPr>
                <w:webHidden/>
              </w:rPr>
            </w:r>
            <w:r>
              <w:rPr>
                <w:webHidden/>
              </w:rPr>
              <w:fldChar w:fldCharType="separate"/>
            </w:r>
            <w:r>
              <w:rPr>
                <w:rStyle w:val="Sautdindex"/>
              </w:rPr>
              <w:t>voir PAQ marché</w:t>
            </w:r>
            <w:r>
              <w:rPr>
                <w:rStyle w:val="Sautdindex"/>
              </w:rPr>
              <w:tab/>
              <w:t>12</w:t>
            </w:r>
            <w:r>
              <w:rPr>
                <w:webHidden/>
              </w:rPr>
              <w:fldChar w:fldCharType="end"/>
            </w:r>
          </w:hyperlink>
        </w:p>
        <w:p w14:paraId="59D30834" w14:textId="77777777" w:rsidR="00582480" w:rsidRDefault="00EF09EC">
          <w:pPr>
            <w:pStyle w:val="TM1"/>
            <w:tabs>
              <w:tab w:val="clear" w:pos="440"/>
              <w:tab w:val="clear" w:pos="9062"/>
              <w:tab w:val="left" w:pos="567"/>
            </w:tabs>
            <w:rPr>
              <w:rFonts w:asciiTheme="minorHAnsi" w:eastAsiaTheme="minorEastAsia" w:hAnsiTheme="minorHAnsi"/>
              <w:sz w:val="22"/>
            </w:rPr>
          </w:pPr>
          <w:r>
            <w:rPr>
              <w:rFonts w:ascii="Calibri" w:eastAsia="Arial" w:hAnsi="Calibri"/>
              <w:sz w:val="22"/>
            </w:rPr>
            <w:fldChar w:fldCharType="end"/>
          </w:r>
        </w:p>
      </w:sdtContent>
    </w:sdt>
    <w:p w14:paraId="0FEE9AAB" w14:textId="77777777" w:rsidR="00582480" w:rsidRDefault="00582480"/>
    <w:p w14:paraId="4FB05B8D" w14:textId="77777777" w:rsidR="00582480" w:rsidRDefault="00EF09EC">
      <w:pPr>
        <w:pStyle w:val="Titre1"/>
        <w:rPr>
          <w:rStyle w:val="Rfrenceintense"/>
          <w:b w:val="0"/>
          <w:bCs w:val="0"/>
          <w:smallCaps w:val="0"/>
          <w:color w:val="auto"/>
          <w:spacing w:val="0"/>
        </w:rPr>
      </w:pPr>
      <w:bookmarkStart w:id="1" w:name="_Toc180170429"/>
      <w:r>
        <w:rPr>
          <w:rStyle w:val="Rfrenceintense"/>
          <w:b w:val="0"/>
          <w:bCs w:val="0"/>
          <w:smallCaps w:val="0"/>
          <w:color w:val="auto"/>
          <w:spacing w:val="0"/>
        </w:rPr>
        <w:t>Abréviations et sigles</w:t>
      </w:r>
      <w:bookmarkEnd w:id="1"/>
    </w:p>
    <w:p w14:paraId="3BB50A5D" w14:textId="77777777" w:rsidR="00582480" w:rsidRDefault="00EF09EC">
      <w:r>
        <w:t>[</w:t>
      </w:r>
      <w:r>
        <w:rPr>
          <w:highlight w:val="yellow"/>
        </w:rPr>
        <w:t>Compléter avec les abréviations et sigles spécifiques au périmètre]</w:t>
      </w:r>
    </w:p>
    <w:tbl>
      <w:tblPr>
        <w:tblW w:w="9396" w:type="dxa"/>
        <w:tblLayout w:type="fixed"/>
        <w:tblCellMar>
          <w:left w:w="70" w:type="dxa"/>
          <w:right w:w="70" w:type="dxa"/>
        </w:tblCellMar>
        <w:tblLook w:val="04A0" w:firstRow="1" w:lastRow="0" w:firstColumn="1" w:lastColumn="0" w:noHBand="0" w:noVBand="1"/>
      </w:tblPr>
      <w:tblGrid>
        <w:gridCol w:w="1008"/>
        <w:gridCol w:w="8388"/>
      </w:tblGrid>
      <w:tr w:rsidR="00582480" w14:paraId="08F42EBA" w14:textId="77777777">
        <w:trPr>
          <w:trHeight w:val="375"/>
        </w:trPr>
        <w:tc>
          <w:tcPr>
            <w:tcW w:w="1008" w:type="dxa"/>
            <w:tcBorders>
              <w:top w:val="single" w:sz="4" w:space="0" w:color="D6DCE4"/>
              <w:left w:val="single" w:sz="4" w:space="0" w:color="D6DCE4"/>
              <w:bottom w:val="single" w:sz="4" w:space="0" w:color="D6DCE4"/>
              <w:right w:val="single" w:sz="4" w:space="0" w:color="D6DCE4"/>
            </w:tcBorders>
            <w:shd w:val="clear" w:color="auto" w:fill="0F6FC6" w:themeFill="accent1"/>
            <w:vAlign w:val="center"/>
          </w:tcPr>
          <w:p w14:paraId="2B5B58F8" w14:textId="77777777" w:rsidR="00582480" w:rsidRDefault="00EF09EC">
            <w:pPr>
              <w:spacing w:after="0" w:line="240" w:lineRule="auto"/>
              <w:rPr>
                <w:rFonts w:eastAsia="Times New Roman" w:cs="Calibri"/>
                <w:b/>
                <w:bCs/>
                <w:color w:val="FFFFFF"/>
                <w:szCs w:val="20"/>
                <w:lang w:eastAsia="fr-FR"/>
              </w:rPr>
            </w:pPr>
            <w:r>
              <w:rPr>
                <w:rFonts w:eastAsia="Times New Roman" w:cs="Calibri"/>
                <w:b/>
                <w:bCs/>
                <w:color w:val="FFFFFF"/>
                <w:szCs w:val="20"/>
                <w:lang w:eastAsia="fr-FR"/>
              </w:rPr>
              <w:t>Termes</w:t>
            </w:r>
          </w:p>
        </w:tc>
        <w:tc>
          <w:tcPr>
            <w:tcW w:w="8387" w:type="dxa"/>
            <w:tcBorders>
              <w:top w:val="single" w:sz="4" w:space="0" w:color="D6DCE4"/>
              <w:bottom w:val="single" w:sz="4" w:space="0" w:color="D6DCE4"/>
              <w:right w:val="single" w:sz="4" w:space="0" w:color="D6DCE4"/>
            </w:tcBorders>
            <w:shd w:val="clear" w:color="000000" w:fill="2F75B5"/>
            <w:vAlign w:val="center"/>
          </w:tcPr>
          <w:p w14:paraId="6A70EAFF" w14:textId="77777777" w:rsidR="00582480" w:rsidRDefault="00EF09EC">
            <w:pPr>
              <w:spacing w:after="0" w:line="240" w:lineRule="auto"/>
              <w:jc w:val="center"/>
              <w:rPr>
                <w:rFonts w:eastAsia="Times New Roman" w:cs="Calibri"/>
                <w:b/>
                <w:bCs/>
                <w:color w:val="FFFFFF"/>
                <w:szCs w:val="20"/>
                <w:lang w:eastAsia="fr-FR"/>
              </w:rPr>
            </w:pPr>
            <w:r>
              <w:rPr>
                <w:rFonts w:eastAsia="Times New Roman" w:cs="Calibri"/>
                <w:b/>
                <w:bCs/>
                <w:color w:val="FFFFFF"/>
                <w:szCs w:val="20"/>
                <w:lang w:eastAsia="fr-FR"/>
              </w:rPr>
              <w:t>Définitions</w:t>
            </w:r>
          </w:p>
        </w:tc>
      </w:tr>
      <w:tr w:rsidR="00582480" w14:paraId="7F51046C" w14:textId="77777777">
        <w:trPr>
          <w:trHeight w:val="375"/>
        </w:trPr>
        <w:tc>
          <w:tcPr>
            <w:tcW w:w="1008" w:type="dxa"/>
            <w:tcBorders>
              <w:left w:val="single" w:sz="4" w:space="0" w:color="D6DCE4"/>
              <w:bottom w:val="single" w:sz="4" w:space="0" w:color="D6DCE4"/>
              <w:right w:val="single" w:sz="4" w:space="0" w:color="D6DCE4"/>
            </w:tcBorders>
            <w:shd w:val="clear" w:color="000000" w:fill="DDEBF7"/>
            <w:vAlign w:val="center"/>
          </w:tcPr>
          <w:p w14:paraId="1AB1533D" w14:textId="77777777" w:rsidR="00582480" w:rsidRDefault="00582480">
            <w:pPr>
              <w:spacing w:after="0" w:line="240" w:lineRule="auto"/>
              <w:rPr>
                <w:rFonts w:ascii="Verdana" w:eastAsia="Times New Roman" w:hAnsi="Verdana" w:cs="Calibri"/>
                <w:b/>
                <w:bCs/>
                <w:color w:val="000000"/>
                <w:sz w:val="18"/>
                <w:szCs w:val="18"/>
                <w:lang w:eastAsia="fr-FR"/>
              </w:rPr>
            </w:pPr>
          </w:p>
        </w:tc>
        <w:tc>
          <w:tcPr>
            <w:tcW w:w="8387" w:type="dxa"/>
            <w:tcBorders>
              <w:bottom w:val="single" w:sz="4" w:space="0" w:color="D6DCE4"/>
              <w:right w:val="single" w:sz="4" w:space="0" w:color="D6DCE4"/>
            </w:tcBorders>
            <w:shd w:val="clear" w:color="000000" w:fill="DDEBF7"/>
            <w:vAlign w:val="center"/>
          </w:tcPr>
          <w:p w14:paraId="1FD31172" w14:textId="77777777" w:rsidR="00582480" w:rsidRDefault="00582480">
            <w:pPr>
              <w:spacing w:after="0" w:line="240" w:lineRule="auto"/>
              <w:rPr>
                <w:rFonts w:ascii="Verdana" w:eastAsia="Times New Roman" w:hAnsi="Verdana" w:cs="Calibri"/>
                <w:color w:val="000000"/>
                <w:sz w:val="18"/>
                <w:szCs w:val="18"/>
                <w:lang w:eastAsia="fr-FR"/>
              </w:rPr>
            </w:pPr>
          </w:p>
        </w:tc>
      </w:tr>
      <w:tr w:rsidR="00582480" w14:paraId="6D9CF063" w14:textId="77777777">
        <w:trPr>
          <w:trHeight w:val="375"/>
        </w:trPr>
        <w:tc>
          <w:tcPr>
            <w:tcW w:w="1008" w:type="dxa"/>
            <w:tcBorders>
              <w:left w:val="single" w:sz="4" w:space="0" w:color="D6DCE4"/>
              <w:bottom w:val="single" w:sz="4" w:space="0" w:color="D6DCE4"/>
              <w:right w:val="single" w:sz="4" w:space="0" w:color="D6DCE4"/>
            </w:tcBorders>
            <w:shd w:val="clear" w:color="000000" w:fill="FFFFFF"/>
            <w:vAlign w:val="center"/>
          </w:tcPr>
          <w:p w14:paraId="6223A469" w14:textId="77777777" w:rsidR="00582480" w:rsidRDefault="00582480">
            <w:pPr>
              <w:spacing w:after="0" w:line="240" w:lineRule="auto"/>
              <w:rPr>
                <w:rFonts w:ascii="Verdana" w:eastAsia="Times New Roman" w:hAnsi="Verdana" w:cs="Calibri"/>
                <w:b/>
                <w:bCs/>
                <w:color w:val="000000"/>
                <w:sz w:val="18"/>
                <w:szCs w:val="18"/>
                <w:lang w:eastAsia="fr-FR"/>
              </w:rPr>
            </w:pPr>
          </w:p>
        </w:tc>
        <w:tc>
          <w:tcPr>
            <w:tcW w:w="8387" w:type="dxa"/>
            <w:tcBorders>
              <w:bottom w:val="single" w:sz="4" w:space="0" w:color="D6DCE4"/>
              <w:right w:val="single" w:sz="4" w:space="0" w:color="D6DCE4"/>
            </w:tcBorders>
            <w:shd w:val="clear" w:color="000000" w:fill="FFFFFF"/>
            <w:vAlign w:val="center"/>
          </w:tcPr>
          <w:p w14:paraId="0C672FAE" w14:textId="77777777" w:rsidR="00582480" w:rsidRDefault="00582480">
            <w:pPr>
              <w:spacing w:after="0" w:line="240" w:lineRule="auto"/>
              <w:rPr>
                <w:rFonts w:ascii="Verdana" w:eastAsia="Times New Roman" w:hAnsi="Verdana" w:cs="Calibri"/>
                <w:color w:val="000000"/>
                <w:sz w:val="18"/>
                <w:szCs w:val="18"/>
                <w:lang w:eastAsia="fr-FR"/>
              </w:rPr>
            </w:pPr>
          </w:p>
        </w:tc>
      </w:tr>
      <w:tr w:rsidR="00582480" w14:paraId="17B4C959" w14:textId="77777777">
        <w:trPr>
          <w:trHeight w:val="375"/>
        </w:trPr>
        <w:tc>
          <w:tcPr>
            <w:tcW w:w="1008" w:type="dxa"/>
            <w:tcBorders>
              <w:left w:val="single" w:sz="4" w:space="0" w:color="D6DCE4"/>
              <w:bottom w:val="single" w:sz="4" w:space="0" w:color="D6DCE4"/>
              <w:right w:val="single" w:sz="4" w:space="0" w:color="D6DCE4"/>
            </w:tcBorders>
            <w:shd w:val="clear" w:color="000000" w:fill="DDEBF7"/>
            <w:vAlign w:val="center"/>
          </w:tcPr>
          <w:p w14:paraId="38BEFF6D" w14:textId="77777777" w:rsidR="00582480" w:rsidRDefault="00582480">
            <w:pPr>
              <w:spacing w:after="0" w:line="240" w:lineRule="auto"/>
              <w:rPr>
                <w:rFonts w:ascii="Verdana" w:eastAsia="Times New Roman" w:hAnsi="Verdana" w:cs="Calibri"/>
                <w:b/>
                <w:bCs/>
                <w:color w:val="000000"/>
                <w:sz w:val="18"/>
                <w:szCs w:val="18"/>
                <w:lang w:eastAsia="fr-FR"/>
              </w:rPr>
            </w:pPr>
          </w:p>
        </w:tc>
        <w:tc>
          <w:tcPr>
            <w:tcW w:w="8387" w:type="dxa"/>
            <w:tcBorders>
              <w:bottom w:val="single" w:sz="4" w:space="0" w:color="D6DCE4"/>
              <w:right w:val="single" w:sz="4" w:space="0" w:color="D6DCE4"/>
            </w:tcBorders>
            <w:shd w:val="clear" w:color="000000" w:fill="DDEBF7"/>
            <w:vAlign w:val="center"/>
          </w:tcPr>
          <w:p w14:paraId="1259BD03" w14:textId="77777777" w:rsidR="00582480" w:rsidRDefault="00582480">
            <w:pPr>
              <w:spacing w:after="0" w:line="240" w:lineRule="auto"/>
              <w:rPr>
                <w:rFonts w:ascii="Verdana" w:eastAsia="Times New Roman" w:hAnsi="Verdana" w:cs="Calibri"/>
                <w:color w:val="000000"/>
                <w:sz w:val="18"/>
                <w:szCs w:val="18"/>
                <w:lang w:eastAsia="fr-FR"/>
              </w:rPr>
            </w:pPr>
          </w:p>
        </w:tc>
      </w:tr>
      <w:tr w:rsidR="00582480" w14:paraId="5DA3909A" w14:textId="77777777">
        <w:trPr>
          <w:trHeight w:val="375"/>
        </w:trPr>
        <w:tc>
          <w:tcPr>
            <w:tcW w:w="1008" w:type="dxa"/>
            <w:tcBorders>
              <w:left w:val="single" w:sz="4" w:space="0" w:color="D6DCE4"/>
              <w:bottom w:val="single" w:sz="4" w:space="0" w:color="D6DCE4"/>
              <w:right w:val="single" w:sz="4" w:space="0" w:color="D6DCE4"/>
            </w:tcBorders>
            <w:shd w:val="clear" w:color="000000" w:fill="FFFFFF"/>
            <w:vAlign w:val="center"/>
          </w:tcPr>
          <w:p w14:paraId="0D9D2A16" w14:textId="77777777" w:rsidR="00582480" w:rsidRDefault="00582480">
            <w:pPr>
              <w:spacing w:after="0" w:line="240" w:lineRule="auto"/>
              <w:rPr>
                <w:rFonts w:ascii="Verdana" w:eastAsia="Times New Roman" w:hAnsi="Verdana" w:cs="Calibri"/>
                <w:b/>
                <w:bCs/>
                <w:color w:val="000000"/>
                <w:sz w:val="18"/>
                <w:szCs w:val="18"/>
                <w:lang w:eastAsia="fr-FR"/>
              </w:rPr>
            </w:pPr>
          </w:p>
        </w:tc>
        <w:tc>
          <w:tcPr>
            <w:tcW w:w="8387" w:type="dxa"/>
            <w:tcBorders>
              <w:bottom w:val="single" w:sz="4" w:space="0" w:color="D6DCE4"/>
              <w:right w:val="single" w:sz="4" w:space="0" w:color="D6DCE4"/>
            </w:tcBorders>
            <w:shd w:val="clear" w:color="000000" w:fill="FFFFFF"/>
            <w:vAlign w:val="center"/>
          </w:tcPr>
          <w:p w14:paraId="61643DCB" w14:textId="77777777" w:rsidR="00582480" w:rsidRDefault="00582480">
            <w:pPr>
              <w:spacing w:after="0" w:line="240" w:lineRule="auto"/>
              <w:rPr>
                <w:rFonts w:ascii="Verdana" w:eastAsia="Times New Roman" w:hAnsi="Verdana" w:cs="Calibri"/>
                <w:color w:val="000000"/>
                <w:sz w:val="18"/>
                <w:szCs w:val="18"/>
                <w:lang w:eastAsia="fr-FR"/>
              </w:rPr>
            </w:pPr>
          </w:p>
        </w:tc>
      </w:tr>
      <w:tr w:rsidR="00582480" w14:paraId="5FBBD096" w14:textId="77777777">
        <w:trPr>
          <w:trHeight w:val="375"/>
        </w:trPr>
        <w:tc>
          <w:tcPr>
            <w:tcW w:w="1008" w:type="dxa"/>
            <w:tcBorders>
              <w:left w:val="single" w:sz="4" w:space="0" w:color="D6DCE4"/>
              <w:bottom w:val="single" w:sz="4" w:space="0" w:color="D6DCE4"/>
              <w:right w:val="single" w:sz="4" w:space="0" w:color="D6DCE4"/>
            </w:tcBorders>
            <w:shd w:val="clear" w:color="000000" w:fill="DDEBF7"/>
            <w:vAlign w:val="center"/>
          </w:tcPr>
          <w:p w14:paraId="66EF4773" w14:textId="77777777" w:rsidR="00582480" w:rsidRDefault="00582480">
            <w:pPr>
              <w:spacing w:after="0" w:line="240" w:lineRule="auto"/>
              <w:rPr>
                <w:rFonts w:ascii="Verdana" w:eastAsia="Times New Roman" w:hAnsi="Verdana" w:cs="Calibri"/>
                <w:b/>
                <w:bCs/>
                <w:color w:val="000000"/>
                <w:sz w:val="18"/>
                <w:szCs w:val="18"/>
                <w:lang w:eastAsia="fr-FR"/>
              </w:rPr>
            </w:pPr>
          </w:p>
        </w:tc>
        <w:tc>
          <w:tcPr>
            <w:tcW w:w="8387" w:type="dxa"/>
            <w:tcBorders>
              <w:bottom w:val="single" w:sz="4" w:space="0" w:color="D6DCE4"/>
              <w:right w:val="single" w:sz="4" w:space="0" w:color="D6DCE4"/>
            </w:tcBorders>
            <w:shd w:val="clear" w:color="000000" w:fill="DDEBF7"/>
            <w:vAlign w:val="center"/>
          </w:tcPr>
          <w:p w14:paraId="0494E903" w14:textId="77777777" w:rsidR="00582480" w:rsidRDefault="00582480">
            <w:pPr>
              <w:spacing w:after="0" w:line="240" w:lineRule="auto"/>
              <w:rPr>
                <w:rFonts w:ascii="Verdana" w:eastAsia="Times New Roman" w:hAnsi="Verdana" w:cs="Calibri"/>
                <w:color w:val="000000"/>
                <w:sz w:val="18"/>
                <w:szCs w:val="18"/>
                <w:lang w:eastAsia="fr-FR"/>
              </w:rPr>
            </w:pPr>
          </w:p>
        </w:tc>
      </w:tr>
      <w:tr w:rsidR="00582480" w14:paraId="5D5D7B04" w14:textId="77777777">
        <w:trPr>
          <w:trHeight w:val="375"/>
        </w:trPr>
        <w:tc>
          <w:tcPr>
            <w:tcW w:w="1008" w:type="dxa"/>
            <w:tcBorders>
              <w:left w:val="single" w:sz="4" w:space="0" w:color="D6DCE4"/>
              <w:bottom w:val="single" w:sz="4" w:space="0" w:color="D6DCE4"/>
              <w:right w:val="single" w:sz="4" w:space="0" w:color="D6DCE4"/>
            </w:tcBorders>
            <w:shd w:val="clear" w:color="000000" w:fill="FFFFFF"/>
            <w:vAlign w:val="center"/>
          </w:tcPr>
          <w:p w14:paraId="433DE2AF" w14:textId="77777777" w:rsidR="00582480" w:rsidRDefault="00582480">
            <w:pPr>
              <w:spacing w:after="0" w:line="240" w:lineRule="auto"/>
              <w:rPr>
                <w:rFonts w:ascii="Verdana" w:eastAsia="Times New Roman" w:hAnsi="Verdana" w:cs="Calibri"/>
                <w:b/>
                <w:bCs/>
                <w:color w:val="000000"/>
                <w:sz w:val="18"/>
                <w:szCs w:val="18"/>
                <w:lang w:eastAsia="fr-FR"/>
              </w:rPr>
            </w:pPr>
          </w:p>
        </w:tc>
        <w:tc>
          <w:tcPr>
            <w:tcW w:w="8387" w:type="dxa"/>
            <w:tcBorders>
              <w:bottom w:val="single" w:sz="4" w:space="0" w:color="D6DCE4"/>
              <w:right w:val="single" w:sz="4" w:space="0" w:color="D6DCE4"/>
            </w:tcBorders>
            <w:shd w:val="clear" w:color="000000" w:fill="FFFFFF"/>
            <w:vAlign w:val="center"/>
          </w:tcPr>
          <w:p w14:paraId="382E2566" w14:textId="77777777" w:rsidR="00582480" w:rsidRDefault="00582480">
            <w:pPr>
              <w:spacing w:after="0" w:line="240" w:lineRule="auto"/>
              <w:rPr>
                <w:rFonts w:ascii="Verdana" w:eastAsia="Times New Roman" w:hAnsi="Verdana" w:cs="Calibri"/>
                <w:color w:val="000000"/>
                <w:sz w:val="18"/>
                <w:szCs w:val="18"/>
                <w:lang w:eastAsia="fr-FR"/>
              </w:rPr>
            </w:pPr>
          </w:p>
        </w:tc>
      </w:tr>
      <w:tr w:rsidR="00582480" w14:paraId="1F5303C2" w14:textId="77777777">
        <w:trPr>
          <w:trHeight w:val="375"/>
        </w:trPr>
        <w:tc>
          <w:tcPr>
            <w:tcW w:w="1008" w:type="dxa"/>
            <w:tcBorders>
              <w:left w:val="single" w:sz="4" w:space="0" w:color="D6DCE4"/>
              <w:bottom w:val="single" w:sz="4" w:space="0" w:color="D6DCE4"/>
              <w:right w:val="single" w:sz="4" w:space="0" w:color="D6DCE4"/>
            </w:tcBorders>
            <w:shd w:val="clear" w:color="000000" w:fill="DDEBF7"/>
            <w:vAlign w:val="center"/>
          </w:tcPr>
          <w:p w14:paraId="664534CC" w14:textId="77777777" w:rsidR="00582480" w:rsidRDefault="00582480">
            <w:pPr>
              <w:spacing w:after="0" w:line="240" w:lineRule="auto"/>
              <w:rPr>
                <w:rFonts w:ascii="Verdana" w:eastAsia="Times New Roman" w:hAnsi="Verdana" w:cs="Calibri"/>
                <w:b/>
                <w:bCs/>
                <w:color w:val="000000"/>
                <w:sz w:val="18"/>
                <w:szCs w:val="18"/>
                <w:lang w:eastAsia="fr-FR"/>
              </w:rPr>
            </w:pPr>
          </w:p>
        </w:tc>
        <w:tc>
          <w:tcPr>
            <w:tcW w:w="8387" w:type="dxa"/>
            <w:tcBorders>
              <w:bottom w:val="single" w:sz="4" w:space="0" w:color="D6DCE4"/>
              <w:right w:val="single" w:sz="4" w:space="0" w:color="D6DCE4"/>
            </w:tcBorders>
            <w:shd w:val="clear" w:color="000000" w:fill="DDEBF7"/>
            <w:vAlign w:val="center"/>
          </w:tcPr>
          <w:p w14:paraId="080768FA" w14:textId="77777777" w:rsidR="00582480" w:rsidRDefault="00582480">
            <w:pPr>
              <w:spacing w:after="0" w:line="240" w:lineRule="auto"/>
              <w:rPr>
                <w:rFonts w:ascii="Verdana" w:eastAsia="Times New Roman" w:hAnsi="Verdana" w:cs="Calibri"/>
                <w:color w:val="000000"/>
                <w:sz w:val="18"/>
                <w:szCs w:val="18"/>
                <w:lang w:eastAsia="fr-FR"/>
              </w:rPr>
            </w:pPr>
          </w:p>
        </w:tc>
      </w:tr>
      <w:tr w:rsidR="00582480" w14:paraId="05305655" w14:textId="77777777">
        <w:trPr>
          <w:trHeight w:val="375"/>
        </w:trPr>
        <w:tc>
          <w:tcPr>
            <w:tcW w:w="1008" w:type="dxa"/>
            <w:tcBorders>
              <w:left w:val="single" w:sz="4" w:space="0" w:color="D6DCE4"/>
              <w:bottom w:val="single" w:sz="4" w:space="0" w:color="D6DCE4"/>
              <w:right w:val="single" w:sz="4" w:space="0" w:color="D6DCE4"/>
            </w:tcBorders>
            <w:shd w:val="clear" w:color="000000" w:fill="FFFFFF"/>
            <w:vAlign w:val="center"/>
          </w:tcPr>
          <w:p w14:paraId="4EC3E126" w14:textId="77777777" w:rsidR="00582480" w:rsidRDefault="00582480">
            <w:pPr>
              <w:spacing w:after="0" w:line="240" w:lineRule="auto"/>
              <w:rPr>
                <w:rFonts w:ascii="Verdana" w:eastAsia="Times New Roman" w:hAnsi="Verdana" w:cs="Calibri"/>
                <w:b/>
                <w:bCs/>
                <w:color w:val="000000"/>
                <w:sz w:val="18"/>
                <w:szCs w:val="18"/>
                <w:lang w:eastAsia="fr-FR"/>
              </w:rPr>
            </w:pPr>
          </w:p>
        </w:tc>
        <w:tc>
          <w:tcPr>
            <w:tcW w:w="8387" w:type="dxa"/>
            <w:tcBorders>
              <w:bottom w:val="single" w:sz="4" w:space="0" w:color="D6DCE4"/>
              <w:right w:val="single" w:sz="4" w:space="0" w:color="D6DCE4"/>
            </w:tcBorders>
            <w:shd w:val="clear" w:color="000000" w:fill="FFFFFF"/>
            <w:vAlign w:val="center"/>
          </w:tcPr>
          <w:p w14:paraId="4BA14712" w14:textId="77777777" w:rsidR="00582480" w:rsidRDefault="00582480">
            <w:pPr>
              <w:spacing w:after="0" w:line="240" w:lineRule="auto"/>
              <w:rPr>
                <w:rFonts w:ascii="Verdana" w:eastAsia="Times New Roman" w:hAnsi="Verdana" w:cs="Calibri"/>
                <w:color w:val="000000"/>
                <w:sz w:val="18"/>
                <w:szCs w:val="18"/>
                <w:lang w:eastAsia="fr-FR"/>
              </w:rPr>
            </w:pPr>
          </w:p>
        </w:tc>
      </w:tr>
      <w:tr w:rsidR="00582480" w14:paraId="172955A9" w14:textId="77777777">
        <w:trPr>
          <w:trHeight w:val="375"/>
        </w:trPr>
        <w:tc>
          <w:tcPr>
            <w:tcW w:w="1008" w:type="dxa"/>
            <w:tcBorders>
              <w:left w:val="single" w:sz="4" w:space="0" w:color="D6DCE4"/>
              <w:bottom w:val="single" w:sz="4" w:space="0" w:color="D6DCE4"/>
              <w:right w:val="single" w:sz="4" w:space="0" w:color="D6DCE4"/>
            </w:tcBorders>
            <w:shd w:val="clear" w:color="000000" w:fill="DDEBF7"/>
            <w:vAlign w:val="center"/>
          </w:tcPr>
          <w:p w14:paraId="2A6CB7B9" w14:textId="77777777" w:rsidR="00582480" w:rsidRDefault="00582480">
            <w:pPr>
              <w:spacing w:after="0" w:line="240" w:lineRule="auto"/>
              <w:rPr>
                <w:rFonts w:ascii="Verdana" w:eastAsia="Times New Roman" w:hAnsi="Verdana" w:cs="Calibri"/>
                <w:b/>
                <w:bCs/>
                <w:color w:val="000000"/>
                <w:sz w:val="18"/>
                <w:szCs w:val="18"/>
                <w:lang w:eastAsia="fr-FR"/>
              </w:rPr>
            </w:pPr>
          </w:p>
        </w:tc>
        <w:tc>
          <w:tcPr>
            <w:tcW w:w="8387" w:type="dxa"/>
            <w:tcBorders>
              <w:bottom w:val="single" w:sz="4" w:space="0" w:color="D6DCE4"/>
              <w:right w:val="single" w:sz="4" w:space="0" w:color="D6DCE4"/>
            </w:tcBorders>
            <w:shd w:val="clear" w:color="000000" w:fill="DDEBF7"/>
            <w:vAlign w:val="center"/>
          </w:tcPr>
          <w:p w14:paraId="27D0FA91" w14:textId="77777777" w:rsidR="00582480" w:rsidRDefault="00582480">
            <w:pPr>
              <w:spacing w:after="0" w:line="240" w:lineRule="auto"/>
              <w:rPr>
                <w:rFonts w:ascii="Verdana" w:eastAsia="Times New Roman" w:hAnsi="Verdana" w:cs="Calibri"/>
                <w:color w:val="000000"/>
                <w:sz w:val="18"/>
                <w:szCs w:val="18"/>
                <w:lang w:eastAsia="fr-FR"/>
              </w:rPr>
            </w:pPr>
          </w:p>
        </w:tc>
      </w:tr>
      <w:tr w:rsidR="00582480" w14:paraId="6ACCDE8E" w14:textId="77777777">
        <w:trPr>
          <w:trHeight w:val="375"/>
        </w:trPr>
        <w:tc>
          <w:tcPr>
            <w:tcW w:w="1008" w:type="dxa"/>
            <w:tcBorders>
              <w:left w:val="single" w:sz="4" w:space="0" w:color="D6DCE4"/>
              <w:bottom w:val="single" w:sz="4" w:space="0" w:color="D6DCE4"/>
              <w:right w:val="single" w:sz="4" w:space="0" w:color="D6DCE4"/>
            </w:tcBorders>
            <w:shd w:val="clear" w:color="000000" w:fill="FFFFFF"/>
            <w:vAlign w:val="center"/>
          </w:tcPr>
          <w:p w14:paraId="27C7E4BA" w14:textId="77777777" w:rsidR="00582480" w:rsidRDefault="00582480">
            <w:pPr>
              <w:spacing w:after="0" w:line="240" w:lineRule="auto"/>
              <w:rPr>
                <w:rFonts w:ascii="Verdana" w:eastAsia="Times New Roman" w:hAnsi="Verdana" w:cs="Calibri"/>
                <w:b/>
                <w:bCs/>
                <w:color w:val="000000"/>
                <w:sz w:val="18"/>
                <w:szCs w:val="18"/>
                <w:lang w:eastAsia="fr-FR"/>
              </w:rPr>
            </w:pPr>
          </w:p>
        </w:tc>
        <w:tc>
          <w:tcPr>
            <w:tcW w:w="8387" w:type="dxa"/>
            <w:tcBorders>
              <w:bottom w:val="single" w:sz="4" w:space="0" w:color="D6DCE4"/>
              <w:right w:val="single" w:sz="4" w:space="0" w:color="D6DCE4"/>
            </w:tcBorders>
            <w:shd w:val="clear" w:color="000000" w:fill="FFFFFF"/>
            <w:vAlign w:val="center"/>
          </w:tcPr>
          <w:p w14:paraId="3A9E6D1E" w14:textId="77777777" w:rsidR="00582480" w:rsidRDefault="00582480">
            <w:pPr>
              <w:spacing w:after="0" w:line="240" w:lineRule="auto"/>
              <w:rPr>
                <w:rFonts w:ascii="Verdana" w:eastAsia="Times New Roman" w:hAnsi="Verdana" w:cs="Calibri"/>
                <w:color w:val="000000"/>
                <w:sz w:val="18"/>
                <w:szCs w:val="18"/>
                <w:lang w:eastAsia="fr-FR"/>
              </w:rPr>
            </w:pPr>
          </w:p>
        </w:tc>
      </w:tr>
      <w:tr w:rsidR="00582480" w14:paraId="57862820" w14:textId="77777777">
        <w:trPr>
          <w:trHeight w:val="375"/>
        </w:trPr>
        <w:tc>
          <w:tcPr>
            <w:tcW w:w="1008" w:type="dxa"/>
            <w:tcBorders>
              <w:left w:val="single" w:sz="4" w:space="0" w:color="D6DCE4"/>
              <w:bottom w:val="single" w:sz="4" w:space="0" w:color="D6DCE4"/>
              <w:right w:val="single" w:sz="4" w:space="0" w:color="D6DCE4"/>
            </w:tcBorders>
            <w:shd w:val="clear" w:color="000000" w:fill="DDEBF7"/>
            <w:vAlign w:val="center"/>
          </w:tcPr>
          <w:p w14:paraId="5082D270" w14:textId="77777777" w:rsidR="00582480" w:rsidRDefault="00582480">
            <w:pPr>
              <w:spacing w:after="0" w:line="240" w:lineRule="auto"/>
              <w:rPr>
                <w:rFonts w:ascii="Verdana" w:eastAsia="Times New Roman" w:hAnsi="Verdana" w:cs="Calibri"/>
                <w:b/>
                <w:bCs/>
                <w:color w:val="000000"/>
                <w:sz w:val="18"/>
                <w:szCs w:val="18"/>
                <w:lang w:eastAsia="fr-FR"/>
              </w:rPr>
            </w:pPr>
          </w:p>
        </w:tc>
        <w:tc>
          <w:tcPr>
            <w:tcW w:w="8387" w:type="dxa"/>
            <w:tcBorders>
              <w:bottom w:val="single" w:sz="4" w:space="0" w:color="D6DCE4"/>
              <w:right w:val="single" w:sz="4" w:space="0" w:color="D6DCE4"/>
            </w:tcBorders>
            <w:shd w:val="clear" w:color="000000" w:fill="DDEBF7"/>
            <w:vAlign w:val="center"/>
          </w:tcPr>
          <w:p w14:paraId="45CFFF69" w14:textId="77777777" w:rsidR="00582480" w:rsidRDefault="00582480">
            <w:pPr>
              <w:spacing w:after="0" w:line="240" w:lineRule="auto"/>
              <w:rPr>
                <w:rFonts w:ascii="Verdana" w:eastAsia="Times New Roman" w:hAnsi="Verdana" w:cs="Calibri"/>
                <w:color w:val="000000"/>
                <w:sz w:val="18"/>
                <w:szCs w:val="18"/>
                <w:lang w:eastAsia="fr-FR"/>
              </w:rPr>
            </w:pPr>
          </w:p>
        </w:tc>
      </w:tr>
    </w:tbl>
    <w:p w14:paraId="50BE2A51" w14:textId="77777777" w:rsidR="00582480" w:rsidRDefault="00582480">
      <w:pPr>
        <w:pStyle w:val="Titre1"/>
        <w:numPr>
          <w:ilvl w:val="0"/>
          <w:numId w:val="0"/>
        </w:numPr>
        <w:ind w:left="476"/>
        <w:rPr>
          <w:rStyle w:val="Rfrenceintense"/>
          <w:b w:val="0"/>
        </w:rPr>
      </w:pPr>
    </w:p>
    <w:p w14:paraId="2A6A4556" w14:textId="77777777" w:rsidR="00582480" w:rsidRDefault="00EF09EC">
      <w:pPr>
        <w:pStyle w:val="Titre1"/>
        <w:rPr>
          <w:rStyle w:val="Rfrenceintense"/>
          <w:b w:val="0"/>
          <w:color w:val="auto"/>
        </w:rPr>
      </w:pPr>
      <w:bookmarkStart w:id="2" w:name="_Toc180170430"/>
      <w:r>
        <w:rPr>
          <w:rStyle w:val="Rfrenceintense"/>
          <w:b w:val="0"/>
          <w:color w:val="auto"/>
        </w:rPr>
        <w:t>Vocabulaire</w:t>
      </w:r>
      <w:bookmarkEnd w:id="2"/>
    </w:p>
    <w:p w14:paraId="49F2BAE6" w14:textId="77777777" w:rsidR="00582480" w:rsidRDefault="00582480">
      <w:pPr>
        <w:rPr>
          <w:highlight w:val="yellow"/>
        </w:rPr>
      </w:pPr>
    </w:p>
    <w:p w14:paraId="7FF8EE68" w14:textId="77777777" w:rsidR="00582480" w:rsidRDefault="00EF09EC">
      <w:r>
        <w:rPr>
          <w:highlight w:val="yellow"/>
        </w:rPr>
        <w:t xml:space="preserve">[Compléter avec le </w:t>
      </w:r>
      <w:r>
        <w:rPr>
          <w:highlight w:val="yellow"/>
        </w:rPr>
        <w:t>vocabulaire spécifique au périmètre]</w:t>
      </w:r>
    </w:p>
    <w:tbl>
      <w:tblPr>
        <w:tblW w:w="9696" w:type="dxa"/>
        <w:tblLayout w:type="fixed"/>
        <w:tblCellMar>
          <w:left w:w="70" w:type="dxa"/>
          <w:right w:w="70" w:type="dxa"/>
        </w:tblCellMar>
        <w:tblLook w:val="04A0" w:firstRow="1" w:lastRow="0" w:firstColumn="1" w:lastColumn="0" w:noHBand="0" w:noVBand="1"/>
      </w:tblPr>
      <w:tblGrid>
        <w:gridCol w:w="1307"/>
        <w:gridCol w:w="8389"/>
      </w:tblGrid>
      <w:tr w:rsidR="00582480" w14:paraId="54C48240" w14:textId="77777777">
        <w:trPr>
          <w:trHeight w:val="522"/>
        </w:trPr>
        <w:tc>
          <w:tcPr>
            <w:tcW w:w="1307" w:type="dxa"/>
            <w:tcBorders>
              <w:left w:val="single" w:sz="4" w:space="0" w:color="D6DCE4"/>
              <w:bottom w:val="single" w:sz="4" w:space="0" w:color="D6DCE4"/>
              <w:right w:val="single" w:sz="4" w:space="0" w:color="D6DCE4"/>
            </w:tcBorders>
            <w:shd w:val="clear" w:color="auto" w:fill="0F6FC6" w:themeFill="accent1"/>
            <w:vAlign w:val="center"/>
          </w:tcPr>
          <w:p w14:paraId="0BDEF85B" w14:textId="77777777" w:rsidR="00582480" w:rsidRDefault="00EF09EC">
            <w:pPr>
              <w:spacing w:after="0" w:line="240" w:lineRule="auto"/>
              <w:rPr>
                <w:rFonts w:eastAsia="Times New Roman" w:cs="Calibri"/>
                <w:b/>
                <w:bCs/>
                <w:color w:val="000000"/>
                <w:sz w:val="18"/>
                <w:szCs w:val="18"/>
                <w:lang w:eastAsia="fr-FR"/>
              </w:rPr>
            </w:pPr>
            <w:r>
              <w:rPr>
                <w:rFonts w:eastAsia="Times New Roman" w:cs="Calibri"/>
                <w:b/>
                <w:bCs/>
                <w:color w:val="FFFFFF"/>
                <w:szCs w:val="20"/>
                <w:lang w:eastAsia="fr-FR"/>
              </w:rPr>
              <w:t>Termes</w:t>
            </w:r>
          </w:p>
        </w:tc>
        <w:tc>
          <w:tcPr>
            <w:tcW w:w="8388" w:type="dxa"/>
            <w:tcBorders>
              <w:bottom w:val="single" w:sz="4" w:space="0" w:color="D6DCE4"/>
              <w:right w:val="single" w:sz="4" w:space="0" w:color="D6DCE4"/>
            </w:tcBorders>
            <w:shd w:val="clear" w:color="auto" w:fill="0F6FC6" w:themeFill="accent1"/>
            <w:vAlign w:val="center"/>
          </w:tcPr>
          <w:p w14:paraId="03EA762E" w14:textId="77777777" w:rsidR="00582480" w:rsidRDefault="00EF09EC">
            <w:pPr>
              <w:spacing w:after="0" w:line="240" w:lineRule="auto"/>
              <w:rPr>
                <w:rFonts w:eastAsia="Times New Roman" w:cs="Calibri"/>
                <w:color w:val="000000"/>
                <w:sz w:val="18"/>
                <w:szCs w:val="18"/>
                <w:lang w:eastAsia="fr-FR"/>
              </w:rPr>
            </w:pPr>
            <w:r>
              <w:rPr>
                <w:rFonts w:eastAsia="Times New Roman" w:cs="Calibri"/>
                <w:b/>
                <w:bCs/>
                <w:color w:val="FFFFFF"/>
                <w:szCs w:val="20"/>
                <w:lang w:eastAsia="fr-FR"/>
              </w:rPr>
              <w:t>Définitions</w:t>
            </w:r>
          </w:p>
        </w:tc>
      </w:tr>
      <w:tr w:rsidR="00582480" w14:paraId="36E77B2F" w14:textId="77777777">
        <w:trPr>
          <w:trHeight w:val="342"/>
        </w:trPr>
        <w:tc>
          <w:tcPr>
            <w:tcW w:w="1307" w:type="dxa"/>
            <w:tcBorders>
              <w:left w:val="single" w:sz="4" w:space="0" w:color="D6DCE4"/>
              <w:bottom w:val="single" w:sz="4" w:space="0" w:color="D6DCE4"/>
              <w:right w:val="single" w:sz="4" w:space="0" w:color="D6DCE4"/>
            </w:tcBorders>
            <w:shd w:val="clear" w:color="000000" w:fill="DDEBF7"/>
            <w:vAlign w:val="center"/>
          </w:tcPr>
          <w:p w14:paraId="11C5AC4B" w14:textId="77777777" w:rsidR="00582480" w:rsidRDefault="00582480">
            <w:pPr>
              <w:spacing w:after="0" w:line="240" w:lineRule="auto"/>
              <w:rPr>
                <w:rFonts w:ascii="Verdana" w:eastAsia="Times New Roman" w:hAnsi="Verdana" w:cs="Calibri"/>
                <w:b/>
                <w:bCs/>
                <w:color w:val="000000"/>
                <w:sz w:val="18"/>
                <w:szCs w:val="18"/>
                <w:lang w:eastAsia="fr-FR"/>
              </w:rPr>
            </w:pPr>
          </w:p>
        </w:tc>
        <w:tc>
          <w:tcPr>
            <w:tcW w:w="8388" w:type="dxa"/>
            <w:tcBorders>
              <w:bottom w:val="single" w:sz="4" w:space="0" w:color="D6DCE4"/>
              <w:right w:val="single" w:sz="4" w:space="0" w:color="D6DCE4"/>
            </w:tcBorders>
            <w:shd w:val="clear" w:color="000000" w:fill="DDEBF7"/>
            <w:vAlign w:val="center"/>
          </w:tcPr>
          <w:p w14:paraId="676F60F5" w14:textId="77777777" w:rsidR="00582480" w:rsidRDefault="00582480">
            <w:pPr>
              <w:spacing w:after="0" w:line="240" w:lineRule="auto"/>
              <w:rPr>
                <w:rFonts w:ascii="Verdana" w:eastAsia="Times New Roman" w:hAnsi="Verdana" w:cs="Calibri"/>
                <w:color w:val="000000"/>
                <w:sz w:val="18"/>
                <w:szCs w:val="18"/>
                <w:lang w:eastAsia="fr-FR"/>
              </w:rPr>
            </w:pPr>
          </w:p>
        </w:tc>
      </w:tr>
      <w:tr w:rsidR="00582480" w14:paraId="22066BCE" w14:textId="77777777">
        <w:trPr>
          <w:trHeight w:val="431"/>
        </w:trPr>
        <w:tc>
          <w:tcPr>
            <w:tcW w:w="1307" w:type="dxa"/>
            <w:tcBorders>
              <w:left w:val="single" w:sz="4" w:space="0" w:color="D6DCE4"/>
              <w:bottom w:val="single" w:sz="4" w:space="0" w:color="D6DCE4"/>
              <w:right w:val="single" w:sz="4" w:space="0" w:color="D6DCE4"/>
            </w:tcBorders>
            <w:shd w:val="clear" w:color="auto" w:fill="FFFFFF" w:themeFill="background1"/>
            <w:vAlign w:val="center"/>
          </w:tcPr>
          <w:p w14:paraId="696D8E4B" w14:textId="77777777" w:rsidR="00582480" w:rsidRDefault="00582480">
            <w:pPr>
              <w:spacing w:after="0" w:line="240" w:lineRule="auto"/>
              <w:rPr>
                <w:rFonts w:ascii="Verdana" w:eastAsia="Times New Roman" w:hAnsi="Verdana" w:cs="Calibri"/>
                <w:b/>
                <w:bCs/>
                <w:color w:val="000000"/>
                <w:sz w:val="18"/>
                <w:szCs w:val="18"/>
                <w:lang w:eastAsia="fr-FR"/>
              </w:rPr>
            </w:pPr>
          </w:p>
        </w:tc>
        <w:tc>
          <w:tcPr>
            <w:tcW w:w="8388" w:type="dxa"/>
            <w:tcBorders>
              <w:bottom w:val="single" w:sz="4" w:space="0" w:color="D6DCE4"/>
              <w:right w:val="single" w:sz="4" w:space="0" w:color="D6DCE4"/>
            </w:tcBorders>
            <w:shd w:val="clear" w:color="auto" w:fill="FFFFFF" w:themeFill="background1"/>
            <w:vAlign w:val="center"/>
          </w:tcPr>
          <w:p w14:paraId="2AF8B361" w14:textId="77777777" w:rsidR="00582480" w:rsidRDefault="00582480">
            <w:pPr>
              <w:spacing w:after="0" w:line="240" w:lineRule="auto"/>
              <w:rPr>
                <w:rFonts w:ascii="Verdana" w:eastAsia="Times New Roman" w:hAnsi="Verdana" w:cs="Calibri"/>
                <w:color w:val="000000"/>
                <w:sz w:val="18"/>
                <w:szCs w:val="18"/>
                <w:lang w:eastAsia="fr-FR"/>
              </w:rPr>
            </w:pPr>
          </w:p>
        </w:tc>
      </w:tr>
      <w:tr w:rsidR="00582480" w14:paraId="2D8422A8" w14:textId="77777777">
        <w:trPr>
          <w:trHeight w:val="522"/>
        </w:trPr>
        <w:tc>
          <w:tcPr>
            <w:tcW w:w="1307" w:type="dxa"/>
            <w:tcBorders>
              <w:left w:val="single" w:sz="4" w:space="0" w:color="D6DCE4"/>
              <w:bottom w:val="single" w:sz="4" w:space="0" w:color="D6DCE4"/>
              <w:right w:val="single" w:sz="4" w:space="0" w:color="D6DCE4"/>
            </w:tcBorders>
            <w:shd w:val="clear" w:color="000000" w:fill="DDEBF7"/>
            <w:vAlign w:val="center"/>
          </w:tcPr>
          <w:p w14:paraId="6B626FF6" w14:textId="77777777" w:rsidR="00582480" w:rsidRDefault="00582480">
            <w:pPr>
              <w:spacing w:after="0" w:line="240" w:lineRule="auto"/>
              <w:rPr>
                <w:rFonts w:ascii="Verdana" w:eastAsia="Times New Roman" w:hAnsi="Verdana" w:cs="Calibri"/>
                <w:b/>
                <w:bCs/>
                <w:color w:val="000000"/>
                <w:sz w:val="18"/>
                <w:szCs w:val="18"/>
                <w:lang w:eastAsia="fr-FR"/>
              </w:rPr>
            </w:pPr>
          </w:p>
        </w:tc>
        <w:tc>
          <w:tcPr>
            <w:tcW w:w="8388" w:type="dxa"/>
            <w:tcBorders>
              <w:bottom w:val="single" w:sz="4" w:space="0" w:color="D6DCE4"/>
              <w:right w:val="single" w:sz="4" w:space="0" w:color="D6DCE4"/>
            </w:tcBorders>
            <w:shd w:val="clear" w:color="000000" w:fill="DDEBF7"/>
            <w:vAlign w:val="center"/>
          </w:tcPr>
          <w:p w14:paraId="3A6E1E10" w14:textId="77777777" w:rsidR="00582480" w:rsidRDefault="00582480">
            <w:pPr>
              <w:spacing w:after="0" w:line="240" w:lineRule="auto"/>
              <w:rPr>
                <w:rFonts w:ascii="Verdana" w:eastAsia="Times New Roman" w:hAnsi="Verdana" w:cs="Calibri"/>
                <w:color w:val="000000"/>
                <w:sz w:val="18"/>
                <w:szCs w:val="18"/>
                <w:lang w:eastAsia="fr-FR"/>
              </w:rPr>
            </w:pPr>
          </w:p>
        </w:tc>
      </w:tr>
    </w:tbl>
    <w:p w14:paraId="41324E83" w14:textId="77777777" w:rsidR="00582480" w:rsidRDefault="00582480"/>
    <w:p w14:paraId="41FADC5E" w14:textId="77777777" w:rsidR="00582480" w:rsidRDefault="00EF09EC">
      <w:pPr>
        <w:pStyle w:val="Titre1"/>
        <w:rPr>
          <w:rStyle w:val="Rfrenceintense"/>
          <w:b w:val="0"/>
          <w:bCs w:val="0"/>
          <w:smallCaps w:val="0"/>
          <w:color w:val="auto"/>
          <w:spacing w:val="0"/>
        </w:rPr>
      </w:pPr>
      <w:bookmarkStart w:id="3" w:name="_Toc180170431"/>
      <w:r>
        <w:rPr>
          <w:rStyle w:val="Rfrenceintense"/>
          <w:b w:val="0"/>
          <w:bCs w:val="0"/>
          <w:smallCaps w:val="0"/>
          <w:color w:val="auto"/>
          <w:spacing w:val="0"/>
        </w:rPr>
        <w:lastRenderedPageBreak/>
        <w:t>Introduction</w:t>
      </w:r>
      <w:bookmarkEnd w:id="3"/>
    </w:p>
    <w:p w14:paraId="4FE4E7C0" w14:textId="77777777" w:rsidR="00582480" w:rsidRDefault="00582480"/>
    <w:p w14:paraId="1B9B9648" w14:textId="77777777" w:rsidR="00582480" w:rsidRDefault="00EF09EC">
      <w:pPr>
        <w:pStyle w:val="Titre2"/>
        <w:ind w:left="476" w:firstLine="0"/>
      </w:pPr>
      <w:bookmarkStart w:id="4" w:name="_Toc180170432"/>
      <w:r>
        <w:t>Présentation du document</w:t>
      </w:r>
      <w:bookmarkEnd w:id="4"/>
    </w:p>
    <w:p w14:paraId="3AE1005A" w14:textId="77777777" w:rsidR="00582480" w:rsidRDefault="00EF09EC">
      <w:r>
        <w:t xml:space="preserve">Ce document constitue le Plan d’Assurance Qualité Projet </w:t>
      </w:r>
    </w:p>
    <w:p w14:paraId="64D75F60" w14:textId="77777777" w:rsidR="00582480" w:rsidRDefault="00EF09EC">
      <w:pPr>
        <w:pStyle w:val="Paragraphedeliste"/>
        <w:numPr>
          <w:ilvl w:val="0"/>
          <w:numId w:val="5"/>
        </w:numPr>
        <w:ind w:left="1134" w:hanging="425"/>
      </w:pPr>
      <w:r>
        <w:t>Il complète le Plan d’Assurance Qualité Marché, en décrivant l’ensemble des dispositions prises par le titulaire et le MI pour atteindre les niveaux La finalité du produit</w:t>
      </w:r>
      <w:r>
        <w:rPr>
          <w:rFonts w:ascii="Calibri" w:hAnsi="Calibri" w:cs="Calibri"/>
        </w:rPr>
        <w:t> </w:t>
      </w:r>
      <w:r>
        <w:t>;</w:t>
      </w:r>
    </w:p>
    <w:p w14:paraId="3572C82F" w14:textId="77777777" w:rsidR="00582480" w:rsidRDefault="00EF09EC">
      <w:pPr>
        <w:pStyle w:val="Paragraphedeliste"/>
        <w:numPr>
          <w:ilvl w:val="0"/>
          <w:numId w:val="5"/>
        </w:numPr>
        <w:ind w:left="1134" w:hanging="425"/>
      </w:pPr>
      <w:r>
        <w:t>L’organisation de l’équipe ;</w:t>
      </w:r>
    </w:p>
    <w:p w14:paraId="0F76728B" w14:textId="77777777" w:rsidR="00582480" w:rsidRDefault="00EF09EC">
      <w:pPr>
        <w:pStyle w:val="Paragraphedeliste"/>
        <w:numPr>
          <w:ilvl w:val="0"/>
          <w:numId w:val="5"/>
        </w:numPr>
        <w:ind w:left="1134" w:hanging="425"/>
      </w:pPr>
      <w:r>
        <w:t>Le déroulement du projet (mode...) ;</w:t>
      </w:r>
    </w:p>
    <w:p w14:paraId="4E14EC34" w14:textId="77777777" w:rsidR="00582480" w:rsidRDefault="00EF09EC">
      <w:pPr>
        <w:pStyle w:val="Paragraphedeliste"/>
        <w:numPr>
          <w:ilvl w:val="0"/>
          <w:numId w:val="5"/>
        </w:numPr>
        <w:ind w:left="1134" w:hanging="425"/>
      </w:pPr>
      <w:r>
        <w:t>Les indicateurs.</w:t>
      </w:r>
    </w:p>
    <w:p w14:paraId="13B65917" w14:textId="77777777" w:rsidR="00582480" w:rsidRDefault="00582480">
      <w:pPr>
        <w:pStyle w:val="Paragraphedeliste"/>
        <w:ind w:left="1134"/>
      </w:pPr>
    </w:p>
    <w:p w14:paraId="558484CC" w14:textId="77777777" w:rsidR="00582480" w:rsidRDefault="00EF09EC">
      <w:pPr>
        <w:pStyle w:val="Titre2"/>
        <w:ind w:left="476" w:firstLine="0"/>
      </w:pPr>
      <w:bookmarkStart w:id="5" w:name="_Toc180170433"/>
      <w:r>
        <w:t>Domaines d’application</w:t>
      </w:r>
      <w:bookmarkEnd w:id="5"/>
    </w:p>
    <w:p w14:paraId="57E75DD9" w14:textId="77777777" w:rsidR="00582480" w:rsidRDefault="00EF09EC">
      <w:pPr>
        <w:rPr>
          <w:rFonts w:eastAsia="Marianne" w:cs="Marianne"/>
          <w:i/>
          <w:iCs/>
          <w:color w:val="04617B" w:themeColor="text2"/>
          <w:szCs w:val="20"/>
        </w:rPr>
      </w:pPr>
      <w:r>
        <w:rPr>
          <w:rFonts w:eastAsia="Marianne" w:cs="Marianne"/>
          <w:szCs w:val="20"/>
        </w:rPr>
        <w:t xml:space="preserve"> </w:t>
      </w:r>
      <w:r>
        <w:rPr>
          <w:rFonts w:eastAsia="Marianne" w:cs="Marianne"/>
          <w:i/>
          <w:iCs/>
          <w:color w:val="04617B" w:themeColor="text2"/>
          <w:szCs w:val="20"/>
        </w:rPr>
        <w:t>[</w:t>
      </w:r>
      <w:r>
        <w:rPr>
          <w:rFonts w:eastAsia="Marianne" w:cs="Marianne"/>
          <w:i/>
          <w:iCs/>
          <w:color w:val="04617B" w:themeColor="text2"/>
          <w:szCs w:val="20"/>
          <w:highlight w:val="yellow"/>
        </w:rPr>
        <w:t>Mentionner le projet concerné</w:t>
      </w:r>
      <w:r>
        <w:rPr>
          <w:rFonts w:eastAsia="Marianne" w:cs="Marianne"/>
          <w:i/>
          <w:iCs/>
          <w:color w:val="04617B" w:themeColor="text2"/>
          <w:szCs w:val="20"/>
        </w:rPr>
        <w:t>]</w:t>
      </w:r>
    </w:p>
    <w:p w14:paraId="62084292" w14:textId="77777777" w:rsidR="00582480" w:rsidRDefault="00582480">
      <w:pPr>
        <w:rPr>
          <w:rFonts w:cs="Marianne"/>
          <w:bCs/>
          <w:i/>
          <w:color w:val="04617B" w:themeColor="text2"/>
          <w:szCs w:val="20"/>
        </w:rPr>
      </w:pPr>
    </w:p>
    <w:p w14:paraId="71EEB4BA" w14:textId="77777777" w:rsidR="00582480" w:rsidRDefault="00EF09EC">
      <w:pPr>
        <w:pStyle w:val="Titre2"/>
        <w:ind w:left="476" w:firstLine="0"/>
      </w:pPr>
      <w:bookmarkStart w:id="6" w:name="_Toc180170434"/>
      <w:r>
        <w:t>Documents applicables</w:t>
      </w:r>
      <w:bookmarkEnd w:id="6"/>
    </w:p>
    <w:p w14:paraId="6D982DAB" w14:textId="77777777" w:rsidR="00582480" w:rsidRDefault="00EF09EC">
      <w:r>
        <w:t xml:space="preserve">Les documents applicables pour le marché sont les suivants : </w:t>
      </w:r>
    </w:p>
    <w:tbl>
      <w:tblPr>
        <w:tblStyle w:val="TableauGrille4-Accentuation1"/>
        <w:tblW w:w="9187" w:type="dxa"/>
        <w:tblLayout w:type="fixed"/>
        <w:tblLook w:val="0420" w:firstRow="1" w:lastRow="0" w:firstColumn="0" w:lastColumn="0" w:noHBand="0" w:noVBand="1"/>
      </w:tblPr>
      <w:tblGrid>
        <w:gridCol w:w="6663"/>
        <w:gridCol w:w="2524"/>
      </w:tblGrid>
      <w:tr w:rsidR="00582480" w14:paraId="465DB286" w14:textId="77777777" w:rsidTr="00582480">
        <w:trPr>
          <w:cnfStyle w:val="100000000000" w:firstRow="1" w:lastRow="0" w:firstColumn="0" w:lastColumn="0" w:oddVBand="0" w:evenVBand="0" w:oddHBand="0" w:evenHBand="0" w:firstRowFirstColumn="0" w:firstRowLastColumn="0" w:lastRowFirstColumn="0" w:lastRowLastColumn="0"/>
          <w:trHeight w:val="347"/>
        </w:trPr>
        <w:tc>
          <w:tcPr>
            <w:tcW w:w="6662" w:type="dxa"/>
            <w:tcBorders>
              <w:top w:val="single" w:sz="4" w:space="0" w:color="0F6FC6"/>
              <w:left w:val="single" w:sz="4" w:space="0" w:color="0F6FC6"/>
              <w:bottom w:val="single" w:sz="4" w:space="0" w:color="0F6FC6"/>
              <w:right w:val="single" w:sz="4" w:space="0" w:color="0F6FC6"/>
            </w:tcBorders>
          </w:tcPr>
          <w:p w14:paraId="021CDAC2" w14:textId="77777777" w:rsidR="00582480" w:rsidRDefault="00EF09EC">
            <w:pPr>
              <w:pStyle w:val="Sansinterligne"/>
              <w:jc w:val="both"/>
              <w:rPr>
                <w:rFonts w:ascii="Marianne" w:hAnsi="Marianne"/>
              </w:rPr>
            </w:pPr>
            <w:r>
              <w:rPr>
                <w:rFonts w:ascii="Marianne" w:hAnsi="Marianne"/>
              </w:rPr>
              <w:t xml:space="preserve">Nom du document </w:t>
            </w:r>
          </w:p>
        </w:tc>
        <w:tc>
          <w:tcPr>
            <w:tcW w:w="2524" w:type="dxa"/>
            <w:tcBorders>
              <w:top w:val="single" w:sz="4" w:space="0" w:color="0F6FC6"/>
              <w:left w:val="single" w:sz="4" w:space="0" w:color="0F6FC6"/>
              <w:bottom w:val="single" w:sz="4" w:space="0" w:color="0F6FC6"/>
              <w:right w:val="single" w:sz="4" w:space="0" w:color="0F6FC6"/>
            </w:tcBorders>
          </w:tcPr>
          <w:p w14:paraId="2800EBAA" w14:textId="77777777" w:rsidR="00582480" w:rsidRDefault="00EF09EC">
            <w:pPr>
              <w:pStyle w:val="Sansinterligne"/>
              <w:jc w:val="both"/>
              <w:rPr>
                <w:rFonts w:ascii="Marianne" w:hAnsi="Marianne"/>
              </w:rPr>
            </w:pPr>
            <w:r>
              <w:rPr>
                <w:rFonts w:ascii="Marianne" w:hAnsi="Marianne"/>
              </w:rPr>
              <w:t>Version</w:t>
            </w:r>
          </w:p>
        </w:tc>
      </w:tr>
      <w:tr w:rsidR="00582480" w14:paraId="04C8ECD3" w14:textId="77777777" w:rsidTr="00582480">
        <w:trPr>
          <w:cnfStyle w:val="000000100000" w:firstRow="0" w:lastRow="0" w:firstColumn="0" w:lastColumn="0" w:oddVBand="0" w:evenVBand="0" w:oddHBand="1" w:evenHBand="0" w:firstRowFirstColumn="0" w:firstRowLastColumn="0" w:lastRowFirstColumn="0" w:lastRowLastColumn="0"/>
          <w:trHeight w:val="322"/>
        </w:trPr>
        <w:tc>
          <w:tcPr>
            <w:tcW w:w="6662" w:type="dxa"/>
          </w:tcPr>
          <w:p w14:paraId="1396A064" w14:textId="77777777" w:rsidR="00582480" w:rsidRDefault="00EF09EC">
            <w:pPr>
              <w:pStyle w:val="Sansinterligne"/>
              <w:jc w:val="both"/>
              <w:rPr>
                <w:rFonts w:ascii="Marianne" w:hAnsi="Marianne"/>
                <w:bCs/>
                <w:i/>
              </w:rPr>
            </w:pPr>
            <w:r>
              <w:rPr>
                <w:rFonts w:ascii="Marianne" w:eastAsia="Marianne" w:hAnsi="Marianne" w:cs="Marianne"/>
                <w:i/>
                <w:iCs/>
                <w:color w:val="04617B" w:themeColor="text2"/>
                <w:sz w:val="20"/>
                <w:szCs w:val="20"/>
                <w:highlight w:val="yellow"/>
                <w:lang w:eastAsia="en-US"/>
              </w:rPr>
              <w:t>[Référencer le CCTP du marché]</w:t>
            </w:r>
          </w:p>
        </w:tc>
        <w:tc>
          <w:tcPr>
            <w:tcW w:w="2524" w:type="dxa"/>
          </w:tcPr>
          <w:p w14:paraId="1493CA69" w14:textId="77777777" w:rsidR="00582480" w:rsidRDefault="00582480">
            <w:pPr>
              <w:pStyle w:val="Sansinterligne"/>
              <w:tabs>
                <w:tab w:val="right" w:pos="4478"/>
              </w:tabs>
              <w:jc w:val="both"/>
              <w:rPr>
                <w:rFonts w:ascii="Marianne" w:hAnsi="Marianne"/>
              </w:rPr>
            </w:pPr>
          </w:p>
        </w:tc>
      </w:tr>
      <w:tr w:rsidR="00582480" w14:paraId="39204550" w14:textId="77777777" w:rsidTr="00582480">
        <w:tc>
          <w:tcPr>
            <w:tcW w:w="6662" w:type="dxa"/>
          </w:tcPr>
          <w:p w14:paraId="2B32037D" w14:textId="77777777" w:rsidR="00582480" w:rsidRDefault="00EF09EC">
            <w:pPr>
              <w:pStyle w:val="Sansinterligne"/>
              <w:jc w:val="both"/>
              <w:rPr>
                <w:rFonts w:ascii="Marianne" w:hAnsi="Marianne"/>
                <w:bCs/>
                <w:i/>
              </w:rPr>
            </w:pPr>
            <w:r>
              <w:rPr>
                <w:rFonts w:ascii="Marianne" w:eastAsia="Marianne" w:hAnsi="Marianne" w:cs="Marianne"/>
                <w:i/>
                <w:iCs/>
                <w:color w:val="04617B" w:themeColor="text2"/>
                <w:sz w:val="20"/>
                <w:szCs w:val="20"/>
                <w:highlight w:val="yellow"/>
                <w:lang w:eastAsia="en-US"/>
              </w:rPr>
              <w:t xml:space="preserve">[Référencer tous les documents applicables sur le </w:t>
            </w:r>
            <w:r>
              <w:rPr>
                <w:rFonts w:ascii="Marianne" w:eastAsia="Marianne" w:hAnsi="Marianne" w:cs="Marianne"/>
                <w:i/>
                <w:iCs/>
                <w:color w:val="04617B" w:themeColor="text2"/>
                <w:sz w:val="20"/>
                <w:szCs w:val="20"/>
                <w:highlight w:val="yellow"/>
                <w:lang w:eastAsia="en-US"/>
              </w:rPr>
              <w:t>projet  ]</w:t>
            </w:r>
          </w:p>
        </w:tc>
        <w:tc>
          <w:tcPr>
            <w:tcW w:w="2524" w:type="dxa"/>
          </w:tcPr>
          <w:p w14:paraId="38BCAC06" w14:textId="77777777" w:rsidR="00582480" w:rsidRDefault="00582480">
            <w:pPr>
              <w:pStyle w:val="Sansinterligne"/>
              <w:tabs>
                <w:tab w:val="right" w:pos="4478"/>
              </w:tabs>
              <w:jc w:val="both"/>
              <w:rPr>
                <w:rFonts w:ascii="Marianne" w:hAnsi="Marianne"/>
              </w:rPr>
            </w:pPr>
          </w:p>
        </w:tc>
      </w:tr>
      <w:tr w:rsidR="00582480" w14:paraId="6FC828D7" w14:textId="77777777" w:rsidTr="00582480">
        <w:trPr>
          <w:cnfStyle w:val="000000100000" w:firstRow="0" w:lastRow="0" w:firstColumn="0" w:lastColumn="0" w:oddVBand="0" w:evenVBand="0" w:oddHBand="1" w:evenHBand="0" w:firstRowFirstColumn="0" w:firstRowLastColumn="0" w:lastRowFirstColumn="0" w:lastRowLastColumn="0"/>
        </w:trPr>
        <w:tc>
          <w:tcPr>
            <w:tcW w:w="6662" w:type="dxa"/>
          </w:tcPr>
          <w:p w14:paraId="260FCD74" w14:textId="77777777" w:rsidR="00582480" w:rsidRPr="00EF09EC" w:rsidRDefault="00582480">
            <w:pPr>
              <w:pStyle w:val="Sansinterligne"/>
              <w:jc w:val="both"/>
            </w:pPr>
          </w:p>
        </w:tc>
        <w:tc>
          <w:tcPr>
            <w:tcW w:w="2524" w:type="dxa"/>
          </w:tcPr>
          <w:p w14:paraId="4749A83E" w14:textId="77777777" w:rsidR="00582480" w:rsidRDefault="00582480">
            <w:pPr>
              <w:pStyle w:val="Sansinterligne"/>
              <w:tabs>
                <w:tab w:val="right" w:pos="4478"/>
              </w:tabs>
              <w:jc w:val="both"/>
            </w:pPr>
          </w:p>
        </w:tc>
      </w:tr>
      <w:tr w:rsidR="00582480" w14:paraId="3965E7D5" w14:textId="77777777" w:rsidTr="00582480">
        <w:tc>
          <w:tcPr>
            <w:tcW w:w="6662" w:type="dxa"/>
          </w:tcPr>
          <w:p w14:paraId="6CD3A388" w14:textId="77777777" w:rsidR="00582480" w:rsidRPr="00EF09EC" w:rsidRDefault="00582480">
            <w:pPr>
              <w:pStyle w:val="Sansinterligne"/>
              <w:jc w:val="both"/>
            </w:pPr>
          </w:p>
        </w:tc>
        <w:tc>
          <w:tcPr>
            <w:tcW w:w="2524" w:type="dxa"/>
          </w:tcPr>
          <w:p w14:paraId="0E359A1C" w14:textId="77777777" w:rsidR="00582480" w:rsidRDefault="00582480">
            <w:pPr>
              <w:pStyle w:val="Sansinterligne"/>
              <w:tabs>
                <w:tab w:val="right" w:pos="4478"/>
              </w:tabs>
              <w:jc w:val="both"/>
            </w:pPr>
          </w:p>
        </w:tc>
      </w:tr>
      <w:tr w:rsidR="00582480" w14:paraId="53D9CDA4" w14:textId="77777777" w:rsidTr="00582480">
        <w:trPr>
          <w:cnfStyle w:val="000000100000" w:firstRow="0" w:lastRow="0" w:firstColumn="0" w:lastColumn="0" w:oddVBand="0" w:evenVBand="0" w:oddHBand="1" w:evenHBand="0" w:firstRowFirstColumn="0" w:firstRowLastColumn="0" w:lastRowFirstColumn="0" w:lastRowLastColumn="0"/>
        </w:trPr>
        <w:tc>
          <w:tcPr>
            <w:tcW w:w="6662" w:type="dxa"/>
          </w:tcPr>
          <w:p w14:paraId="157BB10C" w14:textId="77777777" w:rsidR="00582480" w:rsidRPr="00EF09EC" w:rsidRDefault="00582480">
            <w:pPr>
              <w:pStyle w:val="Sansinterligne"/>
              <w:jc w:val="both"/>
            </w:pPr>
          </w:p>
        </w:tc>
        <w:tc>
          <w:tcPr>
            <w:tcW w:w="2524" w:type="dxa"/>
          </w:tcPr>
          <w:p w14:paraId="4543C498" w14:textId="77777777" w:rsidR="00582480" w:rsidRDefault="00582480">
            <w:pPr>
              <w:pStyle w:val="Sansinterligne"/>
              <w:tabs>
                <w:tab w:val="right" w:pos="4478"/>
              </w:tabs>
              <w:jc w:val="both"/>
            </w:pPr>
          </w:p>
        </w:tc>
      </w:tr>
      <w:tr w:rsidR="00582480" w14:paraId="30BC18D2" w14:textId="77777777" w:rsidTr="00582480">
        <w:tc>
          <w:tcPr>
            <w:tcW w:w="6662" w:type="dxa"/>
          </w:tcPr>
          <w:p w14:paraId="65B2DEEC" w14:textId="77777777" w:rsidR="00582480" w:rsidRPr="00EF09EC" w:rsidRDefault="00582480">
            <w:pPr>
              <w:pStyle w:val="Sansinterligne"/>
              <w:jc w:val="both"/>
            </w:pPr>
          </w:p>
        </w:tc>
        <w:tc>
          <w:tcPr>
            <w:tcW w:w="2524" w:type="dxa"/>
          </w:tcPr>
          <w:p w14:paraId="1A1EF57A" w14:textId="77777777" w:rsidR="00582480" w:rsidRDefault="00582480">
            <w:pPr>
              <w:pStyle w:val="Sansinterligne"/>
              <w:tabs>
                <w:tab w:val="right" w:pos="4478"/>
              </w:tabs>
              <w:jc w:val="both"/>
            </w:pPr>
          </w:p>
        </w:tc>
      </w:tr>
    </w:tbl>
    <w:p w14:paraId="3B10FF6A" w14:textId="77777777" w:rsidR="00582480" w:rsidRDefault="00582480"/>
    <w:p w14:paraId="16235828" w14:textId="77777777" w:rsidR="00582480" w:rsidRDefault="00EF09EC">
      <w:pPr>
        <w:pStyle w:val="Titre2"/>
        <w:ind w:left="476" w:firstLine="0"/>
      </w:pPr>
      <w:bookmarkStart w:id="7" w:name="_Toc180170435"/>
      <w:r>
        <w:t>Gestion du PAQ</w:t>
      </w:r>
      <w:bookmarkEnd w:id="7"/>
    </w:p>
    <w:p w14:paraId="64F9B76B" w14:textId="77777777" w:rsidR="00582480" w:rsidRDefault="00EF09EC">
      <w:pPr>
        <w:rPr>
          <w:i/>
          <w:highlight w:val="yellow"/>
        </w:rPr>
      </w:pPr>
      <w:r>
        <w:rPr>
          <w:i/>
          <w:highlight w:val="yellow"/>
        </w:rPr>
        <w:t>[Indiquer s’il y a lieu les spécificités sur le périmètre du projet]</w:t>
      </w:r>
    </w:p>
    <w:p w14:paraId="5AFE693F" w14:textId="77777777" w:rsidR="00582480" w:rsidRDefault="00582480">
      <w:pPr>
        <w:rPr>
          <w:highlight w:val="yellow"/>
        </w:rPr>
      </w:pPr>
    </w:p>
    <w:p w14:paraId="6D188CDF" w14:textId="77777777" w:rsidR="00582480" w:rsidRDefault="00EF09EC">
      <w:pPr>
        <w:pStyle w:val="Titre3"/>
      </w:pPr>
      <w:bookmarkStart w:id="8" w:name="_Toc180170436"/>
      <w:r>
        <w:t>Validation et diffusion</w:t>
      </w:r>
      <w:bookmarkEnd w:id="8"/>
    </w:p>
    <w:p w14:paraId="61E131EF" w14:textId="77777777" w:rsidR="00582480" w:rsidRDefault="00EF09EC">
      <w:pPr>
        <w:rPr>
          <w:bCs/>
          <w:i/>
          <w:color w:val="0B5294" w:themeColor="accent1" w:themeShade="BF"/>
        </w:rPr>
      </w:pPr>
      <w:r>
        <w:t xml:space="preserve">La validation du PAQ marché est réalisé par </w:t>
      </w:r>
      <w:r>
        <w:rPr>
          <w:i/>
          <w:iCs/>
          <w:color w:val="0B5294" w:themeColor="accent1" w:themeShade="BF"/>
        </w:rPr>
        <w:t>[</w:t>
      </w:r>
      <w:r>
        <w:rPr>
          <w:i/>
          <w:iCs/>
          <w:color w:val="0B5294" w:themeColor="accent1" w:themeShade="BF"/>
          <w:highlight w:val="yellow"/>
        </w:rPr>
        <w:t>Mentionner le nom, le rôle, pour la société X</w:t>
      </w:r>
      <w:r>
        <w:rPr>
          <w:i/>
          <w:iCs/>
          <w:color w:val="0B5294" w:themeColor="accent1" w:themeShade="BF"/>
        </w:rPr>
        <w:t>]</w:t>
      </w:r>
      <w:r>
        <w:rPr>
          <w:color w:val="0B5294" w:themeColor="accent1" w:themeShade="BF"/>
        </w:rPr>
        <w:t>,</w:t>
      </w:r>
      <w:r>
        <w:t xml:space="preserve"> et d’autre part par </w:t>
      </w:r>
      <w:r>
        <w:rPr>
          <w:i/>
          <w:iCs/>
          <w:color w:val="0B5294" w:themeColor="accent1" w:themeShade="BF"/>
        </w:rPr>
        <w:t>[</w:t>
      </w:r>
      <w:r>
        <w:rPr>
          <w:i/>
          <w:iCs/>
          <w:color w:val="0B5294" w:themeColor="accent1" w:themeShade="BF"/>
          <w:highlight w:val="yellow"/>
        </w:rPr>
        <w:t>Mentionner le nom, le rôle pour le MI]</w:t>
      </w:r>
    </w:p>
    <w:p w14:paraId="17457F75" w14:textId="77777777" w:rsidR="00582480" w:rsidRDefault="00EF09EC">
      <w:r>
        <w:t>Comme tous livrables, une fois validé, le document est référencé, daté, classé et archivé dans le référentiel documentaire centralisé du marché conformément aux dispositions décrites dans ce PAQ.</w:t>
      </w:r>
    </w:p>
    <w:p w14:paraId="603778FA" w14:textId="77777777" w:rsidR="00582480" w:rsidRDefault="00EF09EC">
      <w:r>
        <w:t>Le PAQ est applicable</w:t>
      </w:r>
      <w:r>
        <w:t xml:space="preserve"> dès sa validation et durant toute la durée du</w:t>
      </w:r>
      <w:r>
        <w:rPr>
          <w:highlight w:val="white"/>
        </w:rPr>
        <w:t xml:space="preserve"> marché.</w:t>
      </w:r>
    </w:p>
    <w:p w14:paraId="4B2907FB" w14:textId="77777777" w:rsidR="00582480" w:rsidRDefault="00582480"/>
    <w:p w14:paraId="0023F703" w14:textId="77777777" w:rsidR="00582480" w:rsidRDefault="00EF09EC">
      <w:pPr>
        <w:pStyle w:val="Titre3"/>
        <w:rPr>
          <w:rStyle w:val="Titre3Car"/>
        </w:rPr>
      </w:pPr>
      <w:bookmarkStart w:id="9" w:name="_Toc180170437"/>
      <w:r>
        <w:rPr>
          <w:rStyle w:val="Titre3Car"/>
        </w:rPr>
        <w:lastRenderedPageBreak/>
        <w:t>Critères et procédure d’évolution du PAQ</w:t>
      </w:r>
      <w:bookmarkEnd w:id="9"/>
    </w:p>
    <w:p w14:paraId="7EC7E4DC" w14:textId="77777777" w:rsidR="00582480" w:rsidRDefault="00EF09EC">
      <w:r>
        <w:t>Les PAQ Projet sont des documents vivants qui peuvent être mis à jour à la demande de l’une ou l’autre des parties. Dès lors que ces mises à jour ont pour obje</w:t>
      </w:r>
      <w:r>
        <w:t>ctifs l’amélioration des conditions de déroulement du projet ou de la qualité des livrables.</w:t>
      </w:r>
    </w:p>
    <w:p w14:paraId="55A3C3A8" w14:textId="77777777" w:rsidR="00582480" w:rsidRDefault="00EF09EC">
      <w:r>
        <w:t>La modification doit faire l’objet d’une demande qui porte la mention du demandeur, la nature de la demande (évolution, complément, dérogation…), le contenu et les</w:t>
      </w:r>
      <w:r>
        <w:t xml:space="preserve"> raisons qui motivent la modification.</w:t>
      </w:r>
    </w:p>
    <w:p w14:paraId="0695F64D" w14:textId="77777777" w:rsidR="00582480" w:rsidRDefault="00EF09EC">
      <w:r>
        <w:t>Les demandes de PAQ Projet sont adressées au chef de projet MI. La modification doit être explicitement validée en comité de pilotage.</w:t>
      </w:r>
    </w:p>
    <w:p w14:paraId="42169B86" w14:textId="77777777" w:rsidR="00582480" w:rsidRDefault="00EF09EC">
      <w:r>
        <w:t>Dans les deux cas la mise à jour du document est effectuée par le titulaire du mar</w:t>
      </w:r>
      <w:r>
        <w:t>ché et donne lieu à une nouvelle diffusion.</w:t>
      </w:r>
    </w:p>
    <w:p w14:paraId="78593C51" w14:textId="77777777" w:rsidR="00582480" w:rsidRDefault="00582480"/>
    <w:p w14:paraId="126BEB10" w14:textId="77777777" w:rsidR="00582480" w:rsidRDefault="00EF09EC">
      <w:pPr>
        <w:pStyle w:val="Titre3"/>
        <w:rPr>
          <w:rStyle w:val="Titre3Car"/>
        </w:rPr>
      </w:pPr>
      <w:bookmarkStart w:id="10" w:name="_Toc180170438"/>
      <w:r>
        <w:rPr>
          <w:rStyle w:val="Titre3Car"/>
        </w:rPr>
        <w:t>Procédure en cas de non-respect du PAQ</w:t>
      </w:r>
      <w:bookmarkEnd w:id="10"/>
    </w:p>
    <w:p w14:paraId="51256D33" w14:textId="77777777" w:rsidR="00582480" w:rsidRDefault="00EF09EC">
      <w:r>
        <w:t xml:space="preserve">En cas de non-respect du PAQ, le sujet sera remonté en comité de projet dans un premier temps puis, si nécessaire, au comité de pilotage du projet et après analyse de la </w:t>
      </w:r>
      <w:r>
        <w:t>cause et des conséquences, il sera engagé l’une des actions suivantes :</w:t>
      </w:r>
    </w:p>
    <w:p w14:paraId="23DB13B2" w14:textId="77777777" w:rsidR="00582480" w:rsidRDefault="00EF09EC">
      <w:pPr>
        <w:pStyle w:val="Paragraphedeliste"/>
        <w:numPr>
          <w:ilvl w:val="0"/>
          <w:numId w:val="2"/>
        </w:numPr>
      </w:pPr>
      <w:r>
        <w:t>La mise en conformité ;</w:t>
      </w:r>
    </w:p>
    <w:p w14:paraId="268F6929" w14:textId="77777777" w:rsidR="00582480" w:rsidRDefault="00EF09EC">
      <w:pPr>
        <w:pStyle w:val="Paragraphedeliste"/>
        <w:numPr>
          <w:ilvl w:val="0"/>
          <w:numId w:val="2"/>
        </w:numPr>
      </w:pPr>
      <w:r>
        <w:t>L’évolution du PAQ s’il s’avère mal adapté ;</w:t>
      </w:r>
    </w:p>
    <w:p w14:paraId="66C20709" w14:textId="77777777" w:rsidR="00582480" w:rsidRDefault="00EF09EC">
      <w:pPr>
        <w:pStyle w:val="Paragraphedeliste"/>
        <w:numPr>
          <w:ilvl w:val="0"/>
          <w:numId w:val="2"/>
        </w:numPr>
      </w:pPr>
      <w:r>
        <w:t>L’accord d’une dérogation.</w:t>
      </w:r>
    </w:p>
    <w:p w14:paraId="3C94C680" w14:textId="77777777" w:rsidR="00582480" w:rsidRDefault="00582480"/>
    <w:p w14:paraId="328FFB5C" w14:textId="77777777" w:rsidR="00582480" w:rsidRDefault="00EF09EC">
      <w:r>
        <w:t>Liste des dérogations obtenues</w:t>
      </w:r>
      <w:r>
        <w:rPr>
          <w:rFonts w:ascii="Calibri" w:hAnsi="Calibri" w:cs="Calibri"/>
        </w:rPr>
        <w:t> </w:t>
      </w:r>
      <w:r>
        <w:t xml:space="preserve">: </w:t>
      </w:r>
    </w:p>
    <w:tbl>
      <w:tblPr>
        <w:tblW w:w="9062" w:type="dxa"/>
        <w:tblLayout w:type="fixed"/>
        <w:tblCellMar>
          <w:left w:w="70" w:type="dxa"/>
          <w:right w:w="70" w:type="dxa"/>
        </w:tblCellMar>
        <w:tblLook w:val="04A0" w:firstRow="1" w:lastRow="0" w:firstColumn="1" w:lastColumn="0" w:noHBand="0" w:noVBand="1"/>
      </w:tblPr>
      <w:tblGrid>
        <w:gridCol w:w="1307"/>
        <w:gridCol w:w="1231"/>
        <w:gridCol w:w="5350"/>
        <w:gridCol w:w="1174"/>
      </w:tblGrid>
      <w:tr w:rsidR="00582480" w14:paraId="5E706A47" w14:textId="77777777">
        <w:trPr>
          <w:trHeight w:val="522"/>
        </w:trPr>
        <w:tc>
          <w:tcPr>
            <w:tcW w:w="1307" w:type="dxa"/>
            <w:tcBorders>
              <w:left w:val="single" w:sz="4" w:space="0" w:color="D6DCE4"/>
              <w:bottom w:val="single" w:sz="4" w:space="0" w:color="D6DCE4"/>
              <w:right w:val="single" w:sz="4" w:space="0" w:color="D6DCE4"/>
            </w:tcBorders>
            <w:shd w:val="clear" w:color="auto" w:fill="0F6FC6" w:themeFill="accent1"/>
            <w:vAlign w:val="center"/>
          </w:tcPr>
          <w:p w14:paraId="58AAD09C" w14:textId="77777777" w:rsidR="00582480" w:rsidRDefault="00EF09EC">
            <w:pPr>
              <w:spacing w:after="0" w:line="240" w:lineRule="auto"/>
              <w:jc w:val="center"/>
              <w:rPr>
                <w:rFonts w:eastAsia="Times New Roman" w:cs="Calibri"/>
                <w:b/>
                <w:bCs/>
                <w:color w:val="000000"/>
                <w:sz w:val="18"/>
                <w:szCs w:val="18"/>
                <w:lang w:eastAsia="fr-FR"/>
              </w:rPr>
            </w:pPr>
            <w:r>
              <w:rPr>
                <w:rFonts w:eastAsia="Times New Roman" w:cs="Calibri"/>
                <w:b/>
                <w:bCs/>
                <w:color w:val="FFFFFF"/>
                <w:szCs w:val="20"/>
                <w:lang w:eastAsia="fr-FR"/>
              </w:rPr>
              <w:t>N°</w:t>
            </w:r>
          </w:p>
        </w:tc>
        <w:tc>
          <w:tcPr>
            <w:tcW w:w="1231" w:type="dxa"/>
            <w:tcBorders>
              <w:bottom w:val="single" w:sz="4" w:space="0" w:color="D6DCE4"/>
            </w:tcBorders>
            <w:shd w:val="clear" w:color="auto" w:fill="0F6FC6" w:themeFill="accent1"/>
          </w:tcPr>
          <w:p w14:paraId="2C11E8DC" w14:textId="77777777" w:rsidR="00582480" w:rsidRDefault="00582480">
            <w:pPr>
              <w:spacing w:after="0" w:line="240" w:lineRule="auto"/>
              <w:jc w:val="center"/>
              <w:rPr>
                <w:rFonts w:eastAsia="Times New Roman" w:cs="Calibri"/>
                <w:b/>
                <w:bCs/>
                <w:color w:val="FFFFFF"/>
                <w:szCs w:val="20"/>
                <w:lang w:eastAsia="fr-FR"/>
              </w:rPr>
            </w:pPr>
          </w:p>
        </w:tc>
        <w:tc>
          <w:tcPr>
            <w:tcW w:w="5349" w:type="dxa"/>
            <w:tcBorders>
              <w:bottom w:val="single" w:sz="4" w:space="0" w:color="D6DCE4"/>
              <w:right w:val="single" w:sz="4" w:space="0" w:color="D6DCE4"/>
            </w:tcBorders>
            <w:shd w:val="clear" w:color="auto" w:fill="0F6FC6" w:themeFill="accent1"/>
            <w:vAlign w:val="center"/>
          </w:tcPr>
          <w:p w14:paraId="461F00E2" w14:textId="77777777" w:rsidR="00582480" w:rsidRDefault="00EF09EC">
            <w:pPr>
              <w:spacing w:after="0" w:line="240" w:lineRule="auto"/>
              <w:jc w:val="center"/>
              <w:rPr>
                <w:rFonts w:eastAsia="Times New Roman" w:cs="Calibri"/>
                <w:color w:val="000000"/>
                <w:sz w:val="18"/>
                <w:szCs w:val="18"/>
                <w:lang w:eastAsia="fr-FR"/>
              </w:rPr>
            </w:pPr>
            <w:r>
              <w:rPr>
                <w:rFonts w:eastAsia="Times New Roman" w:cs="Calibri"/>
                <w:b/>
                <w:bCs/>
                <w:color w:val="FFFFFF"/>
                <w:szCs w:val="20"/>
                <w:lang w:eastAsia="fr-FR"/>
              </w:rPr>
              <w:t>Libellé</w:t>
            </w:r>
          </w:p>
        </w:tc>
        <w:tc>
          <w:tcPr>
            <w:tcW w:w="1174" w:type="dxa"/>
            <w:tcBorders>
              <w:bottom w:val="single" w:sz="4" w:space="0" w:color="D6DCE4"/>
              <w:right w:val="single" w:sz="4" w:space="0" w:color="D6DCE4"/>
            </w:tcBorders>
            <w:shd w:val="clear" w:color="auto" w:fill="0F6FC6" w:themeFill="accent1"/>
          </w:tcPr>
          <w:p w14:paraId="2E71CA73" w14:textId="77777777" w:rsidR="00582480" w:rsidRDefault="00EF09EC">
            <w:pPr>
              <w:spacing w:after="0" w:line="240" w:lineRule="auto"/>
              <w:jc w:val="center"/>
              <w:rPr>
                <w:rFonts w:eastAsia="Times New Roman" w:cs="Calibri"/>
                <w:b/>
                <w:bCs/>
                <w:color w:val="FFFFFF"/>
                <w:szCs w:val="20"/>
                <w:lang w:eastAsia="fr-FR"/>
              </w:rPr>
            </w:pPr>
            <w:r>
              <w:rPr>
                <w:rFonts w:eastAsia="Times New Roman" w:cs="Calibri"/>
                <w:b/>
                <w:bCs/>
                <w:color w:val="FFFFFF"/>
                <w:szCs w:val="20"/>
                <w:lang w:eastAsia="fr-FR"/>
              </w:rPr>
              <w:t>Date et autorité</w:t>
            </w:r>
          </w:p>
        </w:tc>
      </w:tr>
      <w:tr w:rsidR="00582480" w14:paraId="779C34EE" w14:textId="77777777">
        <w:trPr>
          <w:trHeight w:val="342"/>
        </w:trPr>
        <w:tc>
          <w:tcPr>
            <w:tcW w:w="1307" w:type="dxa"/>
            <w:tcBorders>
              <w:left w:val="single" w:sz="4" w:space="0" w:color="D6DCE4"/>
              <w:bottom w:val="single" w:sz="4" w:space="0" w:color="D6DCE4"/>
              <w:right w:val="single" w:sz="4" w:space="0" w:color="D6DCE4"/>
            </w:tcBorders>
            <w:shd w:val="clear" w:color="000000" w:fill="DDEBF7"/>
            <w:vAlign w:val="center"/>
          </w:tcPr>
          <w:p w14:paraId="19AA1118" w14:textId="77777777" w:rsidR="00582480" w:rsidRDefault="00582480">
            <w:pPr>
              <w:spacing w:after="0" w:line="240" w:lineRule="auto"/>
              <w:rPr>
                <w:rFonts w:ascii="Verdana" w:eastAsia="Times New Roman" w:hAnsi="Verdana" w:cs="Calibri"/>
                <w:b/>
                <w:bCs/>
                <w:color w:val="000000"/>
                <w:sz w:val="18"/>
                <w:szCs w:val="18"/>
                <w:lang w:eastAsia="fr-FR"/>
              </w:rPr>
            </w:pPr>
          </w:p>
        </w:tc>
        <w:tc>
          <w:tcPr>
            <w:tcW w:w="1231" w:type="dxa"/>
            <w:tcBorders>
              <w:bottom w:val="single" w:sz="4" w:space="0" w:color="D6DCE4"/>
            </w:tcBorders>
            <w:shd w:val="clear" w:color="000000" w:fill="DDEBF7"/>
          </w:tcPr>
          <w:p w14:paraId="2C5E7D64" w14:textId="77777777" w:rsidR="00582480" w:rsidRDefault="00582480">
            <w:pPr>
              <w:spacing w:after="0" w:line="240" w:lineRule="auto"/>
              <w:rPr>
                <w:rFonts w:ascii="Verdana" w:eastAsia="Times New Roman" w:hAnsi="Verdana" w:cs="Calibri"/>
                <w:color w:val="000000"/>
                <w:sz w:val="18"/>
                <w:szCs w:val="18"/>
                <w:lang w:eastAsia="fr-FR"/>
              </w:rPr>
            </w:pPr>
          </w:p>
        </w:tc>
        <w:tc>
          <w:tcPr>
            <w:tcW w:w="5349" w:type="dxa"/>
            <w:tcBorders>
              <w:bottom w:val="single" w:sz="4" w:space="0" w:color="D6DCE4"/>
              <w:right w:val="single" w:sz="4" w:space="0" w:color="D6DCE4"/>
            </w:tcBorders>
            <w:shd w:val="clear" w:color="000000" w:fill="DDEBF7"/>
            <w:vAlign w:val="center"/>
          </w:tcPr>
          <w:p w14:paraId="3FFD3D98" w14:textId="77777777" w:rsidR="00582480" w:rsidRDefault="00582480">
            <w:pPr>
              <w:spacing w:after="0" w:line="240" w:lineRule="auto"/>
              <w:rPr>
                <w:rFonts w:ascii="Verdana" w:eastAsia="Times New Roman" w:hAnsi="Verdana" w:cs="Calibri"/>
                <w:color w:val="000000"/>
                <w:sz w:val="18"/>
                <w:szCs w:val="18"/>
                <w:lang w:eastAsia="fr-FR"/>
              </w:rPr>
            </w:pPr>
          </w:p>
        </w:tc>
        <w:tc>
          <w:tcPr>
            <w:tcW w:w="1174" w:type="dxa"/>
            <w:tcBorders>
              <w:bottom w:val="single" w:sz="4" w:space="0" w:color="D6DCE4"/>
              <w:right w:val="single" w:sz="4" w:space="0" w:color="D6DCE4"/>
            </w:tcBorders>
            <w:shd w:val="clear" w:color="000000" w:fill="DDEBF7"/>
          </w:tcPr>
          <w:p w14:paraId="7130C902" w14:textId="77777777" w:rsidR="00582480" w:rsidRDefault="00582480">
            <w:pPr>
              <w:spacing w:after="0" w:line="240" w:lineRule="auto"/>
              <w:rPr>
                <w:rFonts w:ascii="Verdana" w:eastAsia="Times New Roman" w:hAnsi="Verdana" w:cs="Calibri"/>
                <w:color w:val="000000"/>
                <w:sz w:val="18"/>
                <w:szCs w:val="18"/>
                <w:lang w:eastAsia="fr-FR"/>
              </w:rPr>
            </w:pPr>
          </w:p>
        </w:tc>
      </w:tr>
      <w:tr w:rsidR="00582480" w14:paraId="13B7C1D4" w14:textId="77777777">
        <w:trPr>
          <w:trHeight w:val="431"/>
        </w:trPr>
        <w:tc>
          <w:tcPr>
            <w:tcW w:w="1307" w:type="dxa"/>
            <w:tcBorders>
              <w:left w:val="single" w:sz="4" w:space="0" w:color="D6DCE4"/>
              <w:bottom w:val="single" w:sz="4" w:space="0" w:color="D6DCE4"/>
              <w:right w:val="single" w:sz="4" w:space="0" w:color="D6DCE4"/>
            </w:tcBorders>
            <w:shd w:val="clear" w:color="auto" w:fill="FFFFFF" w:themeFill="background1"/>
            <w:vAlign w:val="center"/>
          </w:tcPr>
          <w:p w14:paraId="3EA77B2F" w14:textId="77777777" w:rsidR="00582480" w:rsidRDefault="00582480">
            <w:pPr>
              <w:spacing w:after="0" w:line="240" w:lineRule="auto"/>
              <w:rPr>
                <w:rFonts w:ascii="Verdana" w:eastAsia="Times New Roman" w:hAnsi="Verdana" w:cs="Calibri"/>
                <w:b/>
                <w:bCs/>
                <w:color w:val="000000"/>
                <w:sz w:val="18"/>
                <w:szCs w:val="18"/>
                <w:lang w:eastAsia="fr-FR"/>
              </w:rPr>
            </w:pPr>
          </w:p>
        </w:tc>
        <w:tc>
          <w:tcPr>
            <w:tcW w:w="1231" w:type="dxa"/>
            <w:tcBorders>
              <w:bottom w:val="single" w:sz="4" w:space="0" w:color="D6DCE4"/>
            </w:tcBorders>
            <w:shd w:val="clear" w:color="auto" w:fill="FFFFFF" w:themeFill="background1"/>
          </w:tcPr>
          <w:p w14:paraId="3A2D8321" w14:textId="77777777" w:rsidR="00582480" w:rsidRDefault="00582480">
            <w:pPr>
              <w:spacing w:after="0" w:line="240" w:lineRule="auto"/>
              <w:rPr>
                <w:rFonts w:ascii="Verdana" w:eastAsia="Times New Roman" w:hAnsi="Verdana" w:cs="Calibri"/>
                <w:color w:val="000000"/>
                <w:sz w:val="18"/>
                <w:szCs w:val="18"/>
                <w:lang w:eastAsia="fr-FR"/>
              </w:rPr>
            </w:pPr>
          </w:p>
        </w:tc>
        <w:tc>
          <w:tcPr>
            <w:tcW w:w="5349" w:type="dxa"/>
            <w:tcBorders>
              <w:bottom w:val="single" w:sz="4" w:space="0" w:color="D6DCE4"/>
              <w:right w:val="single" w:sz="4" w:space="0" w:color="D6DCE4"/>
            </w:tcBorders>
            <w:shd w:val="clear" w:color="auto" w:fill="FFFFFF" w:themeFill="background1"/>
            <w:vAlign w:val="center"/>
          </w:tcPr>
          <w:p w14:paraId="7F0C66A5" w14:textId="77777777" w:rsidR="00582480" w:rsidRDefault="00582480">
            <w:pPr>
              <w:spacing w:after="0" w:line="240" w:lineRule="auto"/>
              <w:rPr>
                <w:rFonts w:ascii="Verdana" w:eastAsia="Times New Roman" w:hAnsi="Verdana" w:cs="Calibri"/>
                <w:color w:val="000000"/>
                <w:sz w:val="18"/>
                <w:szCs w:val="18"/>
                <w:lang w:eastAsia="fr-FR"/>
              </w:rPr>
            </w:pPr>
          </w:p>
        </w:tc>
        <w:tc>
          <w:tcPr>
            <w:tcW w:w="1174" w:type="dxa"/>
            <w:tcBorders>
              <w:bottom w:val="single" w:sz="4" w:space="0" w:color="D6DCE4"/>
              <w:right w:val="single" w:sz="4" w:space="0" w:color="D6DCE4"/>
            </w:tcBorders>
            <w:shd w:val="clear" w:color="auto" w:fill="FFFFFF" w:themeFill="background1"/>
          </w:tcPr>
          <w:p w14:paraId="19CACA18" w14:textId="77777777" w:rsidR="00582480" w:rsidRDefault="00582480">
            <w:pPr>
              <w:spacing w:after="0" w:line="240" w:lineRule="auto"/>
              <w:rPr>
                <w:rFonts w:ascii="Verdana" w:eastAsia="Times New Roman" w:hAnsi="Verdana" w:cs="Calibri"/>
                <w:color w:val="000000"/>
                <w:sz w:val="18"/>
                <w:szCs w:val="18"/>
                <w:lang w:eastAsia="fr-FR"/>
              </w:rPr>
            </w:pPr>
          </w:p>
        </w:tc>
      </w:tr>
      <w:tr w:rsidR="00582480" w14:paraId="32F96AC8" w14:textId="77777777">
        <w:trPr>
          <w:trHeight w:val="522"/>
        </w:trPr>
        <w:tc>
          <w:tcPr>
            <w:tcW w:w="1307" w:type="dxa"/>
            <w:tcBorders>
              <w:left w:val="single" w:sz="4" w:space="0" w:color="D6DCE4"/>
              <w:bottom w:val="single" w:sz="4" w:space="0" w:color="D6DCE4"/>
              <w:right w:val="single" w:sz="4" w:space="0" w:color="D6DCE4"/>
            </w:tcBorders>
            <w:shd w:val="clear" w:color="000000" w:fill="DDEBF7"/>
            <w:vAlign w:val="center"/>
          </w:tcPr>
          <w:p w14:paraId="0B93A3F5" w14:textId="77777777" w:rsidR="00582480" w:rsidRDefault="00582480">
            <w:pPr>
              <w:spacing w:after="0" w:line="240" w:lineRule="auto"/>
              <w:rPr>
                <w:rFonts w:ascii="Verdana" w:eastAsia="Times New Roman" w:hAnsi="Verdana" w:cs="Calibri"/>
                <w:b/>
                <w:bCs/>
                <w:color w:val="000000"/>
                <w:sz w:val="18"/>
                <w:szCs w:val="18"/>
                <w:lang w:eastAsia="fr-FR"/>
              </w:rPr>
            </w:pPr>
          </w:p>
        </w:tc>
        <w:tc>
          <w:tcPr>
            <w:tcW w:w="1231" w:type="dxa"/>
            <w:tcBorders>
              <w:bottom w:val="single" w:sz="4" w:space="0" w:color="D6DCE4"/>
            </w:tcBorders>
            <w:shd w:val="clear" w:color="000000" w:fill="DDEBF7"/>
          </w:tcPr>
          <w:p w14:paraId="3A059B7C" w14:textId="77777777" w:rsidR="00582480" w:rsidRDefault="00582480">
            <w:pPr>
              <w:spacing w:after="0" w:line="240" w:lineRule="auto"/>
              <w:rPr>
                <w:rFonts w:ascii="Verdana" w:eastAsia="Times New Roman" w:hAnsi="Verdana" w:cs="Calibri"/>
                <w:color w:val="000000"/>
                <w:sz w:val="18"/>
                <w:szCs w:val="18"/>
                <w:lang w:eastAsia="fr-FR"/>
              </w:rPr>
            </w:pPr>
          </w:p>
        </w:tc>
        <w:tc>
          <w:tcPr>
            <w:tcW w:w="5349" w:type="dxa"/>
            <w:tcBorders>
              <w:bottom w:val="single" w:sz="4" w:space="0" w:color="D6DCE4"/>
              <w:right w:val="single" w:sz="4" w:space="0" w:color="D6DCE4"/>
            </w:tcBorders>
            <w:shd w:val="clear" w:color="000000" w:fill="DDEBF7"/>
            <w:vAlign w:val="center"/>
          </w:tcPr>
          <w:p w14:paraId="042AC7B5" w14:textId="77777777" w:rsidR="00582480" w:rsidRDefault="00582480">
            <w:pPr>
              <w:spacing w:after="0" w:line="240" w:lineRule="auto"/>
              <w:rPr>
                <w:rFonts w:ascii="Verdana" w:eastAsia="Times New Roman" w:hAnsi="Verdana" w:cs="Calibri"/>
                <w:color w:val="000000"/>
                <w:sz w:val="18"/>
                <w:szCs w:val="18"/>
                <w:lang w:eastAsia="fr-FR"/>
              </w:rPr>
            </w:pPr>
          </w:p>
        </w:tc>
        <w:tc>
          <w:tcPr>
            <w:tcW w:w="1174" w:type="dxa"/>
            <w:tcBorders>
              <w:bottom w:val="single" w:sz="4" w:space="0" w:color="D6DCE4"/>
              <w:right w:val="single" w:sz="4" w:space="0" w:color="D6DCE4"/>
            </w:tcBorders>
            <w:shd w:val="clear" w:color="000000" w:fill="DDEBF7"/>
          </w:tcPr>
          <w:p w14:paraId="783C0E31" w14:textId="77777777" w:rsidR="00582480" w:rsidRDefault="00582480">
            <w:pPr>
              <w:spacing w:after="0" w:line="240" w:lineRule="auto"/>
              <w:rPr>
                <w:rFonts w:ascii="Verdana" w:eastAsia="Times New Roman" w:hAnsi="Verdana" w:cs="Calibri"/>
                <w:color w:val="000000"/>
                <w:sz w:val="18"/>
                <w:szCs w:val="18"/>
                <w:lang w:eastAsia="fr-FR"/>
              </w:rPr>
            </w:pPr>
          </w:p>
        </w:tc>
      </w:tr>
    </w:tbl>
    <w:p w14:paraId="25825399" w14:textId="77777777" w:rsidR="00582480" w:rsidRDefault="00582480">
      <w:pPr>
        <w:pStyle w:val="Titre1"/>
        <w:numPr>
          <w:ilvl w:val="0"/>
          <w:numId w:val="0"/>
        </w:numPr>
        <w:ind w:left="476"/>
      </w:pPr>
    </w:p>
    <w:p w14:paraId="13CDDF5D" w14:textId="77777777" w:rsidR="00582480" w:rsidRDefault="00EF09EC">
      <w:pPr>
        <w:pStyle w:val="Titre1"/>
      </w:pPr>
      <w:bookmarkStart w:id="11" w:name="_Toc180170439"/>
      <w:r>
        <w:t>Organisation</w:t>
      </w:r>
      <w:bookmarkEnd w:id="11"/>
    </w:p>
    <w:p w14:paraId="5BFEB0E6" w14:textId="77777777" w:rsidR="00582480" w:rsidRDefault="00582480"/>
    <w:p w14:paraId="54D557A5" w14:textId="77777777" w:rsidR="00582480" w:rsidRDefault="00EF09EC">
      <w:pPr>
        <w:pStyle w:val="Titre2"/>
        <w:ind w:left="476" w:firstLine="0"/>
      </w:pPr>
      <w:bookmarkStart w:id="12" w:name="_Toc180170440"/>
      <w:r>
        <w:t xml:space="preserve">Organisation de l’équipe </w:t>
      </w:r>
      <w:r>
        <w:rPr>
          <w:highlight w:val="white"/>
        </w:rPr>
        <w:t>du titulaire</w:t>
      </w:r>
      <w:bookmarkEnd w:id="12"/>
    </w:p>
    <w:p w14:paraId="17904AF5" w14:textId="77777777" w:rsidR="00582480" w:rsidRDefault="00582480"/>
    <w:p w14:paraId="15984FB4" w14:textId="77777777" w:rsidR="00582480" w:rsidRDefault="00EF09EC">
      <w:pPr>
        <w:pStyle w:val="Titre3"/>
      </w:pPr>
      <w:bookmarkStart w:id="13" w:name="_Toc180170441"/>
      <w:r>
        <w:t>Rôles et responsabilité des intervenants du titulaire</w:t>
      </w:r>
      <w:bookmarkEnd w:id="13"/>
    </w:p>
    <w:p w14:paraId="0F3676CC" w14:textId="77777777" w:rsidR="00582480" w:rsidRDefault="00EF09EC">
      <w:pPr>
        <w:rPr>
          <w:bCs/>
          <w:i/>
          <w:color w:val="04617B" w:themeColor="text2"/>
        </w:rPr>
      </w:pPr>
      <w:r>
        <w:rPr>
          <w:i/>
          <w:iCs/>
          <w:color w:val="04617B" w:themeColor="text2"/>
        </w:rPr>
        <w:t>[</w:t>
      </w:r>
      <w:r>
        <w:rPr>
          <w:i/>
          <w:iCs/>
          <w:color w:val="04617B" w:themeColor="text2"/>
          <w:highlight w:val="yellow"/>
        </w:rPr>
        <w:t>Décrire les rôles et responsabilités de chaque membre de l’équipe du titulaire en charge du projet]</w:t>
      </w:r>
    </w:p>
    <w:p w14:paraId="377831BF" w14:textId="77777777" w:rsidR="00582480" w:rsidRDefault="00582480"/>
    <w:p w14:paraId="19194AB9" w14:textId="77777777" w:rsidR="00582480" w:rsidRDefault="00EF09EC">
      <w:pPr>
        <w:pStyle w:val="Titre3"/>
      </w:pPr>
      <w:bookmarkStart w:id="14" w:name="_Toc180170442"/>
      <w:r>
        <w:t>Organisation des équipes du titulaire</w:t>
      </w:r>
      <w:bookmarkEnd w:id="14"/>
    </w:p>
    <w:p w14:paraId="7A5468FB" w14:textId="77777777" w:rsidR="00582480" w:rsidRDefault="00EF09EC">
      <w:pPr>
        <w:rPr>
          <w:bCs/>
          <w:i/>
          <w:color w:val="04617B" w:themeColor="text2"/>
        </w:rPr>
      </w:pPr>
      <w:r>
        <w:rPr>
          <w:i/>
          <w:iCs/>
          <w:color w:val="04617B" w:themeColor="text2"/>
          <w:highlight w:val="yellow"/>
        </w:rPr>
        <w:t xml:space="preserve">[Décrire </w:t>
      </w:r>
      <w:r>
        <w:rPr>
          <w:i/>
          <w:iCs/>
          <w:color w:val="04617B" w:themeColor="text2"/>
          <w:highlight w:val="yellow"/>
        </w:rPr>
        <w:t>l’organisation de l’équipe du titulaire]</w:t>
      </w:r>
    </w:p>
    <w:p w14:paraId="134C53DB" w14:textId="77777777" w:rsidR="00582480" w:rsidRDefault="00EF09EC">
      <w:pPr>
        <w:rPr>
          <w:bCs/>
          <w:i/>
          <w:color w:val="04617B" w:themeColor="text2"/>
        </w:rPr>
      </w:pPr>
      <w:r>
        <w:rPr>
          <w:i/>
          <w:iCs/>
          <w:color w:val="04617B" w:themeColor="text2"/>
          <w:highlight w:val="yellow"/>
        </w:rPr>
        <w:t>[En cas de co-traitance, décrire les modalités organisationnelles entre le titulaire et son(es) co-traitants]</w:t>
      </w:r>
    </w:p>
    <w:p w14:paraId="7239B6F9" w14:textId="77777777" w:rsidR="00582480" w:rsidRDefault="00EF09EC">
      <w:pPr>
        <w:jc w:val="left"/>
      </w:pPr>
      <w:r>
        <w:br w:type="page"/>
      </w:r>
    </w:p>
    <w:p w14:paraId="2B2D5410" w14:textId="77777777" w:rsidR="00582480" w:rsidRDefault="00582480"/>
    <w:p w14:paraId="04FEA8FB" w14:textId="77777777" w:rsidR="00582480" w:rsidRDefault="00EF09EC">
      <w:pPr>
        <w:pStyle w:val="Titre3"/>
      </w:pPr>
      <w:bookmarkStart w:id="15" w:name="_Toc180170443"/>
      <w:r>
        <w:t>Liste des intervenants du titulaire</w:t>
      </w:r>
      <w:bookmarkEnd w:id="15"/>
    </w:p>
    <w:p w14:paraId="38A55D61" w14:textId="77777777" w:rsidR="00582480" w:rsidRDefault="00582480"/>
    <w:tbl>
      <w:tblPr>
        <w:tblStyle w:val="TableauGrille4-Accentuation1"/>
        <w:tblW w:w="9747" w:type="dxa"/>
        <w:tblLayout w:type="fixed"/>
        <w:tblLook w:val="04A0" w:firstRow="1" w:lastRow="0" w:firstColumn="1" w:lastColumn="0" w:noHBand="0" w:noVBand="1"/>
      </w:tblPr>
      <w:tblGrid>
        <w:gridCol w:w="2122"/>
        <w:gridCol w:w="3374"/>
        <w:gridCol w:w="1558"/>
        <w:gridCol w:w="2693"/>
      </w:tblGrid>
      <w:tr w:rsidR="00582480" w14:paraId="38967C84" w14:textId="77777777" w:rsidTr="005824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Borders>
              <w:top w:val="single" w:sz="4" w:space="0" w:color="0F6FC6"/>
              <w:left w:val="single" w:sz="4" w:space="0" w:color="0F6FC6"/>
              <w:bottom w:val="single" w:sz="4" w:space="0" w:color="0F6FC6"/>
              <w:right w:val="single" w:sz="4" w:space="0" w:color="0F6FC6"/>
            </w:tcBorders>
          </w:tcPr>
          <w:p w14:paraId="3AFC34EB" w14:textId="77777777" w:rsidR="00582480" w:rsidRDefault="00EF09EC">
            <w:pPr>
              <w:pStyle w:val="Sansinterligne"/>
              <w:keepNext/>
              <w:rPr>
                <w:rFonts w:ascii="Marianne" w:hAnsi="Marianne"/>
                <w:color w:val="FFFFFF"/>
                <w:sz w:val="20"/>
                <w:szCs w:val="20"/>
              </w:rPr>
            </w:pPr>
            <w:r>
              <w:rPr>
                <w:rFonts w:ascii="Marianne" w:hAnsi="Marianne"/>
                <w:color w:val="FFFFFF"/>
                <w:sz w:val="20"/>
                <w:szCs w:val="20"/>
              </w:rPr>
              <w:t>Prénom NOM</w:t>
            </w:r>
          </w:p>
        </w:tc>
        <w:tc>
          <w:tcPr>
            <w:tcW w:w="3374" w:type="dxa"/>
            <w:tcBorders>
              <w:top w:val="single" w:sz="4" w:space="0" w:color="0F6FC6"/>
              <w:left w:val="single" w:sz="4" w:space="0" w:color="0F6FC6"/>
              <w:bottom w:val="single" w:sz="4" w:space="0" w:color="0F6FC6"/>
              <w:right w:val="single" w:sz="4" w:space="0" w:color="0F6FC6"/>
            </w:tcBorders>
          </w:tcPr>
          <w:p w14:paraId="7886FDAD" w14:textId="77777777" w:rsidR="00582480" w:rsidRDefault="00EF09EC">
            <w:pPr>
              <w:pStyle w:val="Sansinterligne"/>
              <w:keepNext/>
              <w:cnfStyle w:val="100000000000" w:firstRow="1" w:lastRow="0" w:firstColumn="0" w:lastColumn="0" w:oddVBand="0" w:evenVBand="0" w:oddHBand="0" w:evenHBand="0" w:firstRowFirstColumn="0" w:firstRowLastColumn="0" w:lastRowFirstColumn="0" w:lastRowLastColumn="0"/>
              <w:rPr>
                <w:rFonts w:ascii="Marianne" w:hAnsi="Marianne"/>
                <w:color w:val="FFFFFF"/>
                <w:sz w:val="20"/>
                <w:szCs w:val="20"/>
              </w:rPr>
            </w:pPr>
            <w:r>
              <w:rPr>
                <w:rFonts w:ascii="Marianne" w:hAnsi="Marianne"/>
                <w:color w:val="FFFFFF"/>
                <w:sz w:val="20"/>
                <w:szCs w:val="20"/>
              </w:rPr>
              <w:t>Courriel</w:t>
            </w:r>
          </w:p>
        </w:tc>
        <w:tc>
          <w:tcPr>
            <w:tcW w:w="1558" w:type="dxa"/>
            <w:tcBorders>
              <w:top w:val="single" w:sz="4" w:space="0" w:color="0F6FC6"/>
              <w:left w:val="single" w:sz="4" w:space="0" w:color="0F6FC6"/>
              <w:bottom w:val="single" w:sz="4" w:space="0" w:color="0F6FC6"/>
              <w:right w:val="single" w:sz="4" w:space="0" w:color="0F6FC6"/>
            </w:tcBorders>
          </w:tcPr>
          <w:p w14:paraId="6DBEBBAC" w14:textId="77777777" w:rsidR="00582480" w:rsidRDefault="00EF09EC">
            <w:pPr>
              <w:pStyle w:val="Sansinterligne"/>
              <w:keepNext/>
              <w:cnfStyle w:val="100000000000" w:firstRow="1" w:lastRow="0" w:firstColumn="0" w:lastColumn="0" w:oddVBand="0" w:evenVBand="0" w:oddHBand="0" w:evenHBand="0" w:firstRowFirstColumn="0" w:firstRowLastColumn="0" w:lastRowFirstColumn="0" w:lastRowLastColumn="0"/>
              <w:rPr>
                <w:rFonts w:ascii="Marianne" w:hAnsi="Marianne"/>
                <w:color w:val="FFFFFF"/>
                <w:sz w:val="20"/>
                <w:szCs w:val="20"/>
              </w:rPr>
            </w:pPr>
            <w:r>
              <w:rPr>
                <w:rFonts w:ascii="Marianne" w:hAnsi="Marianne"/>
                <w:color w:val="FFFFFF"/>
                <w:sz w:val="20"/>
                <w:szCs w:val="20"/>
              </w:rPr>
              <w:t>Téléphone</w:t>
            </w:r>
          </w:p>
        </w:tc>
        <w:tc>
          <w:tcPr>
            <w:tcW w:w="2693" w:type="dxa"/>
            <w:tcBorders>
              <w:top w:val="single" w:sz="4" w:space="0" w:color="0F6FC6"/>
              <w:left w:val="single" w:sz="4" w:space="0" w:color="0F6FC6"/>
              <w:bottom w:val="single" w:sz="4" w:space="0" w:color="0F6FC6"/>
              <w:right w:val="single" w:sz="4" w:space="0" w:color="0F6FC6"/>
            </w:tcBorders>
          </w:tcPr>
          <w:p w14:paraId="4932AFFE" w14:textId="77777777" w:rsidR="00582480" w:rsidRDefault="00EF09EC">
            <w:pPr>
              <w:pStyle w:val="Sansinterligne"/>
              <w:keepNext/>
              <w:jc w:val="center"/>
              <w:cnfStyle w:val="100000000000" w:firstRow="1" w:lastRow="0" w:firstColumn="0" w:lastColumn="0" w:oddVBand="0" w:evenVBand="0" w:oddHBand="0" w:evenHBand="0" w:firstRowFirstColumn="0" w:firstRowLastColumn="0" w:lastRowFirstColumn="0" w:lastRowLastColumn="0"/>
              <w:rPr>
                <w:rFonts w:ascii="Marianne" w:hAnsi="Marianne"/>
                <w:strike/>
                <w:color w:val="FFFFFF"/>
                <w:sz w:val="20"/>
                <w:szCs w:val="20"/>
              </w:rPr>
            </w:pPr>
            <w:r>
              <w:rPr>
                <w:rFonts w:ascii="Marianne" w:hAnsi="Marianne"/>
                <w:color w:val="FFFFFF"/>
                <w:sz w:val="20"/>
                <w:szCs w:val="20"/>
              </w:rPr>
              <w:t>Rôle</w:t>
            </w:r>
          </w:p>
        </w:tc>
      </w:tr>
      <w:tr w:rsidR="00582480" w14:paraId="6A3AE4C5" w14:textId="77777777" w:rsidTr="00582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Pr>
          <w:p w14:paraId="0033943F" w14:textId="77777777" w:rsidR="00582480" w:rsidRDefault="00582480">
            <w:pPr>
              <w:pStyle w:val="Sansinterligne"/>
            </w:pPr>
          </w:p>
        </w:tc>
        <w:tc>
          <w:tcPr>
            <w:tcW w:w="3374" w:type="dxa"/>
          </w:tcPr>
          <w:p w14:paraId="55CAE284" w14:textId="77777777" w:rsidR="00582480" w:rsidRDefault="00582480">
            <w:pPr>
              <w:pStyle w:val="Sansinterligne"/>
              <w:cnfStyle w:val="000000100000" w:firstRow="0" w:lastRow="0" w:firstColumn="0" w:lastColumn="0" w:oddVBand="0" w:evenVBand="0" w:oddHBand="1" w:evenHBand="0" w:firstRowFirstColumn="0" w:firstRowLastColumn="0" w:lastRowFirstColumn="0" w:lastRowLastColumn="0"/>
            </w:pPr>
          </w:p>
        </w:tc>
        <w:tc>
          <w:tcPr>
            <w:tcW w:w="1558" w:type="dxa"/>
          </w:tcPr>
          <w:p w14:paraId="6360D38B" w14:textId="77777777" w:rsidR="00582480" w:rsidRDefault="00582480">
            <w:pPr>
              <w:pStyle w:val="Sansinterligne"/>
              <w:cnfStyle w:val="000000100000" w:firstRow="0" w:lastRow="0" w:firstColumn="0" w:lastColumn="0" w:oddVBand="0" w:evenVBand="0" w:oddHBand="1" w:evenHBand="0" w:firstRowFirstColumn="0" w:firstRowLastColumn="0" w:lastRowFirstColumn="0" w:lastRowLastColumn="0"/>
            </w:pPr>
          </w:p>
        </w:tc>
        <w:tc>
          <w:tcPr>
            <w:tcW w:w="2693" w:type="dxa"/>
          </w:tcPr>
          <w:p w14:paraId="14A071D0" w14:textId="77777777" w:rsidR="00582480" w:rsidRDefault="00582480">
            <w:pPr>
              <w:pStyle w:val="Sansinterligne"/>
              <w:cnfStyle w:val="000000100000" w:firstRow="0" w:lastRow="0" w:firstColumn="0" w:lastColumn="0" w:oddVBand="0" w:evenVBand="0" w:oddHBand="1" w:evenHBand="0" w:firstRowFirstColumn="0" w:firstRowLastColumn="0" w:lastRowFirstColumn="0" w:lastRowLastColumn="0"/>
            </w:pPr>
          </w:p>
        </w:tc>
      </w:tr>
      <w:tr w:rsidR="00582480" w14:paraId="054C7857" w14:textId="77777777" w:rsidTr="00582480">
        <w:tc>
          <w:tcPr>
            <w:cnfStyle w:val="001000000000" w:firstRow="0" w:lastRow="0" w:firstColumn="1" w:lastColumn="0" w:oddVBand="0" w:evenVBand="0" w:oddHBand="0" w:evenHBand="0" w:firstRowFirstColumn="0" w:firstRowLastColumn="0" w:lastRowFirstColumn="0" w:lastRowLastColumn="0"/>
            <w:tcW w:w="2121" w:type="dxa"/>
          </w:tcPr>
          <w:p w14:paraId="706739D9" w14:textId="77777777" w:rsidR="00582480" w:rsidRDefault="00582480">
            <w:pPr>
              <w:pStyle w:val="Sansinterligne"/>
            </w:pPr>
          </w:p>
        </w:tc>
        <w:tc>
          <w:tcPr>
            <w:tcW w:w="3374" w:type="dxa"/>
          </w:tcPr>
          <w:p w14:paraId="43232355" w14:textId="77777777" w:rsidR="00582480" w:rsidRDefault="00582480">
            <w:pPr>
              <w:pStyle w:val="Sansinterligne"/>
              <w:cnfStyle w:val="000000000000" w:firstRow="0" w:lastRow="0" w:firstColumn="0" w:lastColumn="0" w:oddVBand="0" w:evenVBand="0" w:oddHBand="0" w:evenHBand="0" w:firstRowFirstColumn="0" w:firstRowLastColumn="0" w:lastRowFirstColumn="0" w:lastRowLastColumn="0"/>
            </w:pPr>
          </w:p>
        </w:tc>
        <w:tc>
          <w:tcPr>
            <w:tcW w:w="1558" w:type="dxa"/>
          </w:tcPr>
          <w:p w14:paraId="360F4421" w14:textId="77777777" w:rsidR="00582480" w:rsidRDefault="00582480">
            <w:pPr>
              <w:pStyle w:val="Sansinterligne"/>
              <w:cnfStyle w:val="000000000000" w:firstRow="0" w:lastRow="0" w:firstColumn="0" w:lastColumn="0" w:oddVBand="0" w:evenVBand="0" w:oddHBand="0" w:evenHBand="0" w:firstRowFirstColumn="0" w:firstRowLastColumn="0" w:lastRowFirstColumn="0" w:lastRowLastColumn="0"/>
            </w:pPr>
          </w:p>
        </w:tc>
        <w:tc>
          <w:tcPr>
            <w:tcW w:w="2693" w:type="dxa"/>
          </w:tcPr>
          <w:p w14:paraId="02B56E13" w14:textId="77777777" w:rsidR="00582480" w:rsidRDefault="00582480">
            <w:pPr>
              <w:pStyle w:val="Sansinterligne"/>
              <w:cnfStyle w:val="000000000000" w:firstRow="0" w:lastRow="0" w:firstColumn="0" w:lastColumn="0" w:oddVBand="0" w:evenVBand="0" w:oddHBand="0" w:evenHBand="0" w:firstRowFirstColumn="0" w:firstRowLastColumn="0" w:lastRowFirstColumn="0" w:lastRowLastColumn="0"/>
            </w:pPr>
          </w:p>
        </w:tc>
      </w:tr>
      <w:tr w:rsidR="00582480" w14:paraId="4919FBBB" w14:textId="77777777" w:rsidTr="00582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Pr>
          <w:p w14:paraId="61B1663E" w14:textId="77777777" w:rsidR="00582480" w:rsidRDefault="00582480">
            <w:pPr>
              <w:pStyle w:val="Sansinterligne"/>
            </w:pPr>
          </w:p>
        </w:tc>
        <w:tc>
          <w:tcPr>
            <w:tcW w:w="3374" w:type="dxa"/>
          </w:tcPr>
          <w:p w14:paraId="6DAC31AD" w14:textId="77777777" w:rsidR="00582480" w:rsidRDefault="00582480">
            <w:pPr>
              <w:pStyle w:val="Sansinterligne"/>
              <w:cnfStyle w:val="000000100000" w:firstRow="0" w:lastRow="0" w:firstColumn="0" w:lastColumn="0" w:oddVBand="0" w:evenVBand="0" w:oddHBand="1" w:evenHBand="0" w:firstRowFirstColumn="0" w:firstRowLastColumn="0" w:lastRowFirstColumn="0" w:lastRowLastColumn="0"/>
            </w:pPr>
          </w:p>
        </w:tc>
        <w:tc>
          <w:tcPr>
            <w:tcW w:w="1558" w:type="dxa"/>
          </w:tcPr>
          <w:p w14:paraId="01FAB09D" w14:textId="77777777" w:rsidR="00582480" w:rsidRDefault="00582480">
            <w:pPr>
              <w:pStyle w:val="Sansinterligne"/>
              <w:cnfStyle w:val="000000100000" w:firstRow="0" w:lastRow="0" w:firstColumn="0" w:lastColumn="0" w:oddVBand="0" w:evenVBand="0" w:oddHBand="1" w:evenHBand="0" w:firstRowFirstColumn="0" w:firstRowLastColumn="0" w:lastRowFirstColumn="0" w:lastRowLastColumn="0"/>
            </w:pPr>
          </w:p>
        </w:tc>
        <w:tc>
          <w:tcPr>
            <w:tcW w:w="2693" w:type="dxa"/>
          </w:tcPr>
          <w:p w14:paraId="095626C5" w14:textId="77777777" w:rsidR="00582480" w:rsidRDefault="00582480">
            <w:pPr>
              <w:pStyle w:val="Sansinterligne"/>
              <w:cnfStyle w:val="000000100000" w:firstRow="0" w:lastRow="0" w:firstColumn="0" w:lastColumn="0" w:oddVBand="0" w:evenVBand="0" w:oddHBand="1" w:evenHBand="0" w:firstRowFirstColumn="0" w:firstRowLastColumn="0" w:lastRowFirstColumn="0" w:lastRowLastColumn="0"/>
            </w:pPr>
          </w:p>
        </w:tc>
      </w:tr>
      <w:tr w:rsidR="00582480" w14:paraId="289AA49A" w14:textId="77777777" w:rsidTr="00582480">
        <w:trPr>
          <w:trHeight w:val="220"/>
        </w:trPr>
        <w:tc>
          <w:tcPr>
            <w:cnfStyle w:val="001000000000" w:firstRow="0" w:lastRow="0" w:firstColumn="1" w:lastColumn="0" w:oddVBand="0" w:evenVBand="0" w:oddHBand="0" w:evenHBand="0" w:firstRowFirstColumn="0" w:firstRowLastColumn="0" w:lastRowFirstColumn="0" w:lastRowLastColumn="0"/>
            <w:tcW w:w="2121" w:type="dxa"/>
          </w:tcPr>
          <w:p w14:paraId="04DB0D32" w14:textId="77777777" w:rsidR="00582480" w:rsidRDefault="00582480">
            <w:pPr>
              <w:pStyle w:val="Sansinterligne"/>
            </w:pPr>
          </w:p>
        </w:tc>
        <w:tc>
          <w:tcPr>
            <w:tcW w:w="3374" w:type="dxa"/>
          </w:tcPr>
          <w:p w14:paraId="6295DA4E" w14:textId="77777777" w:rsidR="00582480" w:rsidRDefault="00582480">
            <w:pPr>
              <w:pStyle w:val="Sansinterligne"/>
              <w:cnfStyle w:val="000000000000" w:firstRow="0" w:lastRow="0" w:firstColumn="0" w:lastColumn="0" w:oddVBand="0" w:evenVBand="0" w:oddHBand="0" w:evenHBand="0" w:firstRowFirstColumn="0" w:firstRowLastColumn="0" w:lastRowFirstColumn="0" w:lastRowLastColumn="0"/>
            </w:pPr>
          </w:p>
        </w:tc>
        <w:tc>
          <w:tcPr>
            <w:tcW w:w="1558" w:type="dxa"/>
          </w:tcPr>
          <w:p w14:paraId="29E4C372" w14:textId="77777777" w:rsidR="00582480" w:rsidRDefault="00582480">
            <w:pPr>
              <w:pStyle w:val="Sansinterligne"/>
              <w:cnfStyle w:val="000000000000" w:firstRow="0" w:lastRow="0" w:firstColumn="0" w:lastColumn="0" w:oddVBand="0" w:evenVBand="0" w:oddHBand="0" w:evenHBand="0" w:firstRowFirstColumn="0" w:firstRowLastColumn="0" w:lastRowFirstColumn="0" w:lastRowLastColumn="0"/>
            </w:pPr>
          </w:p>
        </w:tc>
        <w:tc>
          <w:tcPr>
            <w:tcW w:w="2693" w:type="dxa"/>
          </w:tcPr>
          <w:p w14:paraId="482AAF7A" w14:textId="77777777" w:rsidR="00582480" w:rsidRDefault="00582480">
            <w:pPr>
              <w:pStyle w:val="Sansinterligne"/>
              <w:cnfStyle w:val="000000000000" w:firstRow="0" w:lastRow="0" w:firstColumn="0" w:lastColumn="0" w:oddVBand="0" w:evenVBand="0" w:oddHBand="0" w:evenHBand="0" w:firstRowFirstColumn="0" w:firstRowLastColumn="0" w:lastRowFirstColumn="0" w:lastRowLastColumn="0"/>
            </w:pPr>
          </w:p>
        </w:tc>
      </w:tr>
      <w:tr w:rsidR="00582480" w14:paraId="1C3605A4" w14:textId="77777777" w:rsidTr="00582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Pr>
          <w:p w14:paraId="4FA97426" w14:textId="77777777" w:rsidR="00582480" w:rsidRDefault="00582480">
            <w:pPr>
              <w:pStyle w:val="Sansinterligne"/>
            </w:pPr>
          </w:p>
        </w:tc>
        <w:tc>
          <w:tcPr>
            <w:tcW w:w="3374" w:type="dxa"/>
          </w:tcPr>
          <w:p w14:paraId="32D9A53B" w14:textId="77777777" w:rsidR="00582480" w:rsidRDefault="00582480">
            <w:pPr>
              <w:pStyle w:val="Sansinterligne"/>
              <w:cnfStyle w:val="000000100000" w:firstRow="0" w:lastRow="0" w:firstColumn="0" w:lastColumn="0" w:oddVBand="0" w:evenVBand="0" w:oddHBand="1" w:evenHBand="0" w:firstRowFirstColumn="0" w:firstRowLastColumn="0" w:lastRowFirstColumn="0" w:lastRowLastColumn="0"/>
            </w:pPr>
          </w:p>
        </w:tc>
        <w:tc>
          <w:tcPr>
            <w:tcW w:w="1558" w:type="dxa"/>
          </w:tcPr>
          <w:p w14:paraId="62A49096" w14:textId="77777777" w:rsidR="00582480" w:rsidRDefault="00582480">
            <w:pPr>
              <w:pStyle w:val="Sansinterligne"/>
              <w:cnfStyle w:val="000000100000" w:firstRow="0" w:lastRow="0" w:firstColumn="0" w:lastColumn="0" w:oddVBand="0" w:evenVBand="0" w:oddHBand="1" w:evenHBand="0" w:firstRowFirstColumn="0" w:firstRowLastColumn="0" w:lastRowFirstColumn="0" w:lastRowLastColumn="0"/>
            </w:pPr>
          </w:p>
        </w:tc>
        <w:tc>
          <w:tcPr>
            <w:tcW w:w="2693" w:type="dxa"/>
          </w:tcPr>
          <w:p w14:paraId="5E4BC79F" w14:textId="77777777" w:rsidR="00582480" w:rsidRDefault="00582480">
            <w:pPr>
              <w:pStyle w:val="Sansinterligne"/>
              <w:cnfStyle w:val="000000100000" w:firstRow="0" w:lastRow="0" w:firstColumn="0" w:lastColumn="0" w:oddVBand="0" w:evenVBand="0" w:oddHBand="1" w:evenHBand="0" w:firstRowFirstColumn="0" w:firstRowLastColumn="0" w:lastRowFirstColumn="0" w:lastRowLastColumn="0"/>
            </w:pPr>
          </w:p>
        </w:tc>
      </w:tr>
      <w:tr w:rsidR="00582480" w14:paraId="6611AD4B" w14:textId="77777777" w:rsidTr="00582480">
        <w:tc>
          <w:tcPr>
            <w:cnfStyle w:val="001000000000" w:firstRow="0" w:lastRow="0" w:firstColumn="1" w:lastColumn="0" w:oddVBand="0" w:evenVBand="0" w:oddHBand="0" w:evenHBand="0" w:firstRowFirstColumn="0" w:firstRowLastColumn="0" w:lastRowFirstColumn="0" w:lastRowLastColumn="0"/>
            <w:tcW w:w="2121" w:type="dxa"/>
          </w:tcPr>
          <w:p w14:paraId="5F83271D" w14:textId="77777777" w:rsidR="00582480" w:rsidRDefault="00582480">
            <w:pPr>
              <w:pStyle w:val="Sansinterligne"/>
            </w:pPr>
          </w:p>
        </w:tc>
        <w:tc>
          <w:tcPr>
            <w:tcW w:w="3374" w:type="dxa"/>
          </w:tcPr>
          <w:p w14:paraId="458068C3" w14:textId="77777777" w:rsidR="00582480" w:rsidRDefault="00582480">
            <w:pPr>
              <w:pStyle w:val="Sansinterligne"/>
              <w:cnfStyle w:val="000000000000" w:firstRow="0" w:lastRow="0" w:firstColumn="0" w:lastColumn="0" w:oddVBand="0" w:evenVBand="0" w:oddHBand="0" w:evenHBand="0" w:firstRowFirstColumn="0" w:firstRowLastColumn="0" w:lastRowFirstColumn="0" w:lastRowLastColumn="0"/>
            </w:pPr>
          </w:p>
        </w:tc>
        <w:tc>
          <w:tcPr>
            <w:tcW w:w="1558" w:type="dxa"/>
          </w:tcPr>
          <w:p w14:paraId="6A3FE9E3" w14:textId="77777777" w:rsidR="00582480" w:rsidRDefault="00582480">
            <w:pPr>
              <w:pStyle w:val="Sansinterligne"/>
              <w:cnfStyle w:val="000000000000" w:firstRow="0" w:lastRow="0" w:firstColumn="0" w:lastColumn="0" w:oddVBand="0" w:evenVBand="0" w:oddHBand="0" w:evenHBand="0" w:firstRowFirstColumn="0" w:firstRowLastColumn="0" w:lastRowFirstColumn="0" w:lastRowLastColumn="0"/>
            </w:pPr>
          </w:p>
        </w:tc>
        <w:tc>
          <w:tcPr>
            <w:tcW w:w="2693" w:type="dxa"/>
          </w:tcPr>
          <w:p w14:paraId="30FC9CA2" w14:textId="77777777" w:rsidR="00582480" w:rsidRDefault="00582480">
            <w:pPr>
              <w:pStyle w:val="Sansinterligne"/>
              <w:cnfStyle w:val="000000000000" w:firstRow="0" w:lastRow="0" w:firstColumn="0" w:lastColumn="0" w:oddVBand="0" w:evenVBand="0" w:oddHBand="0" w:evenHBand="0" w:firstRowFirstColumn="0" w:firstRowLastColumn="0" w:lastRowFirstColumn="0" w:lastRowLastColumn="0"/>
            </w:pPr>
          </w:p>
        </w:tc>
      </w:tr>
      <w:tr w:rsidR="00582480" w14:paraId="0016EF13" w14:textId="77777777" w:rsidTr="00582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Pr>
          <w:p w14:paraId="4F320A29" w14:textId="77777777" w:rsidR="00582480" w:rsidRDefault="00582480">
            <w:pPr>
              <w:pStyle w:val="Sansinterligne"/>
            </w:pPr>
          </w:p>
        </w:tc>
        <w:tc>
          <w:tcPr>
            <w:tcW w:w="3374" w:type="dxa"/>
          </w:tcPr>
          <w:p w14:paraId="4DBCA0A8" w14:textId="77777777" w:rsidR="00582480" w:rsidRDefault="00582480">
            <w:pPr>
              <w:pStyle w:val="Sansinterligne"/>
              <w:cnfStyle w:val="000000100000" w:firstRow="0" w:lastRow="0" w:firstColumn="0" w:lastColumn="0" w:oddVBand="0" w:evenVBand="0" w:oddHBand="1" w:evenHBand="0" w:firstRowFirstColumn="0" w:firstRowLastColumn="0" w:lastRowFirstColumn="0" w:lastRowLastColumn="0"/>
            </w:pPr>
          </w:p>
        </w:tc>
        <w:tc>
          <w:tcPr>
            <w:tcW w:w="1558" w:type="dxa"/>
          </w:tcPr>
          <w:p w14:paraId="586C3E19" w14:textId="77777777" w:rsidR="00582480" w:rsidRDefault="00582480">
            <w:pPr>
              <w:pStyle w:val="Sansinterligne"/>
              <w:cnfStyle w:val="000000100000" w:firstRow="0" w:lastRow="0" w:firstColumn="0" w:lastColumn="0" w:oddVBand="0" w:evenVBand="0" w:oddHBand="1" w:evenHBand="0" w:firstRowFirstColumn="0" w:firstRowLastColumn="0" w:lastRowFirstColumn="0" w:lastRowLastColumn="0"/>
            </w:pPr>
          </w:p>
        </w:tc>
        <w:tc>
          <w:tcPr>
            <w:tcW w:w="2693" w:type="dxa"/>
          </w:tcPr>
          <w:p w14:paraId="4B972298" w14:textId="77777777" w:rsidR="00582480" w:rsidRDefault="00582480">
            <w:pPr>
              <w:pStyle w:val="Sansinterligne"/>
              <w:cnfStyle w:val="000000100000" w:firstRow="0" w:lastRow="0" w:firstColumn="0" w:lastColumn="0" w:oddVBand="0" w:evenVBand="0" w:oddHBand="1" w:evenHBand="0" w:firstRowFirstColumn="0" w:firstRowLastColumn="0" w:lastRowFirstColumn="0" w:lastRowLastColumn="0"/>
            </w:pPr>
          </w:p>
        </w:tc>
      </w:tr>
      <w:tr w:rsidR="00582480" w14:paraId="07EA776B" w14:textId="77777777" w:rsidTr="00582480">
        <w:tc>
          <w:tcPr>
            <w:cnfStyle w:val="001000000000" w:firstRow="0" w:lastRow="0" w:firstColumn="1" w:lastColumn="0" w:oddVBand="0" w:evenVBand="0" w:oddHBand="0" w:evenHBand="0" w:firstRowFirstColumn="0" w:firstRowLastColumn="0" w:lastRowFirstColumn="0" w:lastRowLastColumn="0"/>
            <w:tcW w:w="2121" w:type="dxa"/>
          </w:tcPr>
          <w:p w14:paraId="0ADE54D1" w14:textId="77777777" w:rsidR="00582480" w:rsidRDefault="00582480">
            <w:pPr>
              <w:pStyle w:val="Sansinterligne"/>
            </w:pPr>
          </w:p>
        </w:tc>
        <w:tc>
          <w:tcPr>
            <w:tcW w:w="3374" w:type="dxa"/>
          </w:tcPr>
          <w:p w14:paraId="0E689026" w14:textId="77777777" w:rsidR="00582480" w:rsidRDefault="00582480">
            <w:pPr>
              <w:pStyle w:val="Sansinterligne"/>
              <w:cnfStyle w:val="000000000000" w:firstRow="0" w:lastRow="0" w:firstColumn="0" w:lastColumn="0" w:oddVBand="0" w:evenVBand="0" w:oddHBand="0" w:evenHBand="0" w:firstRowFirstColumn="0" w:firstRowLastColumn="0" w:lastRowFirstColumn="0" w:lastRowLastColumn="0"/>
            </w:pPr>
          </w:p>
        </w:tc>
        <w:tc>
          <w:tcPr>
            <w:tcW w:w="1558" w:type="dxa"/>
          </w:tcPr>
          <w:p w14:paraId="5C6EC81B" w14:textId="77777777" w:rsidR="00582480" w:rsidRDefault="00582480">
            <w:pPr>
              <w:pStyle w:val="Sansinterligne"/>
              <w:cnfStyle w:val="000000000000" w:firstRow="0" w:lastRow="0" w:firstColumn="0" w:lastColumn="0" w:oddVBand="0" w:evenVBand="0" w:oddHBand="0" w:evenHBand="0" w:firstRowFirstColumn="0" w:firstRowLastColumn="0" w:lastRowFirstColumn="0" w:lastRowLastColumn="0"/>
            </w:pPr>
          </w:p>
        </w:tc>
        <w:tc>
          <w:tcPr>
            <w:tcW w:w="2693" w:type="dxa"/>
          </w:tcPr>
          <w:p w14:paraId="20FF9456" w14:textId="77777777" w:rsidR="00582480" w:rsidRDefault="00582480">
            <w:pPr>
              <w:pStyle w:val="Sansinterligne"/>
              <w:cnfStyle w:val="000000000000" w:firstRow="0" w:lastRow="0" w:firstColumn="0" w:lastColumn="0" w:oddVBand="0" w:evenVBand="0" w:oddHBand="0" w:evenHBand="0" w:firstRowFirstColumn="0" w:firstRowLastColumn="0" w:lastRowFirstColumn="0" w:lastRowLastColumn="0"/>
            </w:pPr>
          </w:p>
        </w:tc>
      </w:tr>
    </w:tbl>
    <w:p w14:paraId="48F404FC" w14:textId="77777777" w:rsidR="00582480" w:rsidRDefault="00582480"/>
    <w:p w14:paraId="54700B77" w14:textId="77777777" w:rsidR="00582480" w:rsidRDefault="00582480"/>
    <w:p w14:paraId="6974BEDA" w14:textId="77777777" w:rsidR="00582480" w:rsidRDefault="00EF09EC">
      <w:pPr>
        <w:pStyle w:val="Titre2"/>
        <w:ind w:left="476" w:firstLine="0"/>
      </w:pPr>
      <w:bookmarkStart w:id="16" w:name="_Toc180170444"/>
      <w:r>
        <w:t>Organisation de l’équipe du MI</w:t>
      </w:r>
      <w:bookmarkEnd w:id="16"/>
    </w:p>
    <w:p w14:paraId="3ECA9D3E" w14:textId="77777777" w:rsidR="00582480" w:rsidRDefault="00582480"/>
    <w:p w14:paraId="7DFF2A83" w14:textId="77777777" w:rsidR="00582480" w:rsidRDefault="00EF09EC">
      <w:pPr>
        <w:pStyle w:val="Titre3"/>
      </w:pPr>
      <w:bookmarkStart w:id="17" w:name="_Toc180170445"/>
      <w:r>
        <w:t>Rôles et responsabilité des intervenants du MI</w:t>
      </w:r>
      <w:bookmarkEnd w:id="17"/>
    </w:p>
    <w:p w14:paraId="410EDF5F" w14:textId="77777777" w:rsidR="00582480" w:rsidRDefault="00EF09EC">
      <w:pPr>
        <w:rPr>
          <w:i/>
          <w:iCs/>
          <w:color w:val="04617B" w:themeColor="text2"/>
        </w:rPr>
      </w:pPr>
      <w:r>
        <w:rPr>
          <w:i/>
          <w:iCs/>
          <w:color w:val="04617B" w:themeColor="text2"/>
        </w:rPr>
        <w:t>[</w:t>
      </w:r>
      <w:r>
        <w:rPr>
          <w:i/>
          <w:iCs/>
          <w:color w:val="04617B" w:themeColor="text2"/>
          <w:highlight w:val="yellow"/>
        </w:rPr>
        <w:t>Décrire les rôles et responsabilités de chaque membre de l’équipe du MI en charge du projet]</w:t>
      </w:r>
    </w:p>
    <w:p w14:paraId="729C1C0C" w14:textId="77777777" w:rsidR="00582480" w:rsidRDefault="00582480"/>
    <w:p w14:paraId="69ECDEB6" w14:textId="77777777" w:rsidR="00582480" w:rsidRDefault="00EF09EC">
      <w:pPr>
        <w:pStyle w:val="Titre3"/>
      </w:pPr>
      <w:bookmarkStart w:id="18" w:name="_Toc180170446"/>
      <w:r>
        <w:t>Organisation des équipes du MI</w:t>
      </w:r>
      <w:bookmarkEnd w:id="18"/>
    </w:p>
    <w:p w14:paraId="3F28CAC1" w14:textId="77777777" w:rsidR="00582480" w:rsidRDefault="00EF09EC">
      <w:pPr>
        <w:rPr>
          <w:bCs/>
          <w:i/>
          <w:color w:val="04617B" w:themeColor="text2"/>
        </w:rPr>
      </w:pPr>
      <w:r>
        <w:rPr>
          <w:i/>
          <w:iCs/>
          <w:color w:val="04617B" w:themeColor="text2"/>
        </w:rPr>
        <w:t>[</w:t>
      </w:r>
      <w:r>
        <w:rPr>
          <w:i/>
          <w:iCs/>
          <w:color w:val="04617B" w:themeColor="text2"/>
          <w:highlight w:val="yellow"/>
        </w:rPr>
        <w:t>Décrire l’organisation de l’équipe du</w:t>
      </w:r>
      <w:r>
        <w:rPr>
          <w:i/>
          <w:iCs/>
          <w:color w:val="04617B" w:themeColor="text2"/>
          <w:highlight w:val="yellow"/>
        </w:rPr>
        <w:t xml:space="preserve"> MI en charge du projet]</w:t>
      </w:r>
    </w:p>
    <w:p w14:paraId="1AF71167" w14:textId="77777777" w:rsidR="00582480" w:rsidRDefault="00582480"/>
    <w:p w14:paraId="1363543E" w14:textId="77777777" w:rsidR="00582480" w:rsidRDefault="00EF09EC">
      <w:pPr>
        <w:rPr>
          <w:u w:val="single"/>
        </w:rPr>
      </w:pPr>
      <w:r>
        <w:rPr>
          <w:u w:val="single"/>
        </w:rPr>
        <w:t>Liste des intervenants du MI</w:t>
      </w:r>
    </w:p>
    <w:p w14:paraId="64A38E5C" w14:textId="77777777" w:rsidR="00582480" w:rsidRDefault="00582480"/>
    <w:tbl>
      <w:tblPr>
        <w:tblStyle w:val="TableauGrille4-Accentuation1"/>
        <w:tblW w:w="9747" w:type="dxa"/>
        <w:tblLayout w:type="fixed"/>
        <w:tblLook w:val="04A0" w:firstRow="1" w:lastRow="0" w:firstColumn="1" w:lastColumn="0" w:noHBand="0" w:noVBand="1"/>
      </w:tblPr>
      <w:tblGrid>
        <w:gridCol w:w="1670"/>
        <w:gridCol w:w="2623"/>
        <w:gridCol w:w="1371"/>
        <w:gridCol w:w="1977"/>
        <w:gridCol w:w="2106"/>
      </w:tblGrid>
      <w:tr w:rsidR="00582480" w14:paraId="3E633423" w14:textId="77777777" w:rsidTr="005824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Borders>
              <w:top w:val="single" w:sz="4" w:space="0" w:color="0F6FC6"/>
              <w:left w:val="single" w:sz="4" w:space="0" w:color="0F6FC6"/>
              <w:bottom w:val="single" w:sz="4" w:space="0" w:color="0F6FC6"/>
              <w:right w:val="single" w:sz="4" w:space="0" w:color="0F6FC6"/>
            </w:tcBorders>
          </w:tcPr>
          <w:p w14:paraId="71995655" w14:textId="77777777" w:rsidR="00582480" w:rsidRDefault="00EF09EC">
            <w:pPr>
              <w:pStyle w:val="Sansinterligne"/>
              <w:keepNext/>
              <w:jc w:val="center"/>
              <w:rPr>
                <w:rFonts w:ascii="Marianne" w:hAnsi="Marianne"/>
                <w:color w:val="FFFFFF"/>
              </w:rPr>
            </w:pPr>
            <w:r>
              <w:rPr>
                <w:rFonts w:ascii="Marianne" w:hAnsi="Marianne"/>
                <w:color w:val="FFFFFF"/>
              </w:rPr>
              <w:t>Prénom NOM</w:t>
            </w:r>
          </w:p>
        </w:tc>
        <w:tc>
          <w:tcPr>
            <w:tcW w:w="2623" w:type="dxa"/>
            <w:tcBorders>
              <w:top w:val="single" w:sz="4" w:space="0" w:color="0F6FC6"/>
              <w:left w:val="single" w:sz="4" w:space="0" w:color="0F6FC6"/>
              <w:bottom w:val="single" w:sz="4" w:space="0" w:color="0F6FC6"/>
              <w:right w:val="single" w:sz="4" w:space="0" w:color="0F6FC6"/>
            </w:tcBorders>
          </w:tcPr>
          <w:p w14:paraId="2291DED6" w14:textId="77777777" w:rsidR="00582480" w:rsidRDefault="00EF09EC">
            <w:pPr>
              <w:pStyle w:val="Sansinterligne"/>
              <w:keepNext/>
              <w:jc w:val="center"/>
              <w:cnfStyle w:val="100000000000" w:firstRow="1" w:lastRow="0" w:firstColumn="0" w:lastColumn="0" w:oddVBand="0" w:evenVBand="0" w:oddHBand="0" w:evenHBand="0" w:firstRowFirstColumn="0" w:firstRowLastColumn="0" w:lastRowFirstColumn="0" w:lastRowLastColumn="0"/>
              <w:rPr>
                <w:rFonts w:ascii="Marianne" w:hAnsi="Marianne"/>
                <w:color w:val="FFFFFF"/>
              </w:rPr>
            </w:pPr>
            <w:r>
              <w:rPr>
                <w:rFonts w:ascii="Marianne" w:hAnsi="Marianne"/>
                <w:color w:val="FFFFFF"/>
              </w:rPr>
              <w:t>Courriel</w:t>
            </w:r>
          </w:p>
        </w:tc>
        <w:tc>
          <w:tcPr>
            <w:tcW w:w="1371" w:type="dxa"/>
            <w:tcBorders>
              <w:top w:val="single" w:sz="4" w:space="0" w:color="0F6FC6"/>
              <w:left w:val="single" w:sz="4" w:space="0" w:color="0F6FC6"/>
              <w:bottom w:val="single" w:sz="4" w:space="0" w:color="0F6FC6"/>
              <w:right w:val="single" w:sz="4" w:space="0" w:color="0F6FC6"/>
            </w:tcBorders>
          </w:tcPr>
          <w:p w14:paraId="511E7735" w14:textId="77777777" w:rsidR="00582480" w:rsidRDefault="00EF09EC">
            <w:pPr>
              <w:pStyle w:val="Sansinterligne"/>
              <w:keepNext/>
              <w:jc w:val="center"/>
              <w:cnfStyle w:val="100000000000" w:firstRow="1" w:lastRow="0" w:firstColumn="0" w:lastColumn="0" w:oddVBand="0" w:evenVBand="0" w:oddHBand="0" w:evenHBand="0" w:firstRowFirstColumn="0" w:firstRowLastColumn="0" w:lastRowFirstColumn="0" w:lastRowLastColumn="0"/>
              <w:rPr>
                <w:rFonts w:ascii="Marianne" w:hAnsi="Marianne"/>
                <w:color w:val="FFFFFF"/>
              </w:rPr>
            </w:pPr>
            <w:r>
              <w:rPr>
                <w:rFonts w:ascii="Marianne" w:hAnsi="Marianne"/>
                <w:color w:val="FFFFFF"/>
              </w:rPr>
              <w:t>Téléphone</w:t>
            </w:r>
          </w:p>
        </w:tc>
        <w:tc>
          <w:tcPr>
            <w:tcW w:w="1977" w:type="dxa"/>
            <w:tcBorders>
              <w:top w:val="single" w:sz="4" w:space="0" w:color="0F6FC6"/>
              <w:left w:val="single" w:sz="4" w:space="0" w:color="0F6FC6"/>
              <w:bottom w:val="single" w:sz="4" w:space="0" w:color="0F6FC6"/>
              <w:right w:val="single" w:sz="4" w:space="0" w:color="0F6FC6"/>
            </w:tcBorders>
          </w:tcPr>
          <w:p w14:paraId="18D00053" w14:textId="77777777" w:rsidR="00582480" w:rsidRDefault="00EF09EC">
            <w:pPr>
              <w:pStyle w:val="Sansinterligne"/>
              <w:keepNext/>
              <w:jc w:val="center"/>
              <w:cnfStyle w:val="100000000000" w:firstRow="1" w:lastRow="0" w:firstColumn="0" w:lastColumn="0" w:oddVBand="0" w:evenVBand="0" w:oddHBand="0" w:evenHBand="0" w:firstRowFirstColumn="0" w:firstRowLastColumn="0" w:lastRowFirstColumn="0" w:lastRowLastColumn="0"/>
              <w:rPr>
                <w:rFonts w:ascii="Marianne" w:hAnsi="Marianne"/>
                <w:color w:val="FFFFFF"/>
              </w:rPr>
            </w:pPr>
            <w:r>
              <w:rPr>
                <w:rFonts w:ascii="Marianne" w:hAnsi="Marianne"/>
                <w:color w:val="FFFFFF"/>
              </w:rPr>
              <w:t xml:space="preserve">Rôle </w:t>
            </w:r>
          </w:p>
        </w:tc>
        <w:tc>
          <w:tcPr>
            <w:tcW w:w="2106" w:type="dxa"/>
            <w:tcBorders>
              <w:top w:val="single" w:sz="4" w:space="0" w:color="0F6FC6"/>
              <w:left w:val="single" w:sz="4" w:space="0" w:color="0F6FC6"/>
              <w:bottom w:val="single" w:sz="4" w:space="0" w:color="0F6FC6"/>
              <w:right w:val="single" w:sz="4" w:space="0" w:color="0F6FC6"/>
            </w:tcBorders>
          </w:tcPr>
          <w:p w14:paraId="7EA94258" w14:textId="77777777" w:rsidR="00582480" w:rsidRDefault="00EF09EC">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olor w:val="FFFFFF"/>
              </w:rPr>
            </w:pPr>
            <w:r>
              <w:rPr>
                <w:rFonts w:ascii="Marianne" w:hAnsi="Marianne"/>
                <w:color w:val="FFFFFF"/>
              </w:rPr>
              <w:t>Structure</w:t>
            </w:r>
          </w:p>
        </w:tc>
      </w:tr>
      <w:tr w:rsidR="00582480" w14:paraId="47025B7E" w14:textId="77777777" w:rsidTr="00582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14:paraId="7ED3FA74" w14:textId="77777777" w:rsidR="00582480" w:rsidRDefault="00582480">
            <w:pPr>
              <w:pStyle w:val="Sansinterligne"/>
            </w:pPr>
          </w:p>
        </w:tc>
        <w:tc>
          <w:tcPr>
            <w:tcW w:w="2623" w:type="dxa"/>
          </w:tcPr>
          <w:p w14:paraId="253C28E2" w14:textId="77777777" w:rsidR="00582480" w:rsidRDefault="00582480">
            <w:pPr>
              <w:pStyle w:val="Sansinterligne"/>
              <w:cnfStyle w:val="000000100000" w:firstRow="0" w:lastRow="0" w:firstColumn="0" w:lastColumn="0" w:oddVBand="0" w:evenVBand="0" w:oddHBand="1" w:evenHBand="0" w:firstRowFirstColumn="0" w:firstRowLastColumn="0" w:lastRowFirstColumn="0" w:lastRowLastColumn="0"/>
            </w:pPr>
          </w:p>
        </w:tc>
        <w:tc>
          <w:tcPr>
            <w:tcW w:w="1371" w:type="dxa"/>
          </w:tcPr>
          <w:p w14:paraId="0FF91995" w14:textId="77777777" w:rsidR="00582480" w:rsidRDefault="00582480">
            <w:pPr>
              <w:pStyle w:val="Sansinterligne"/>
              <w:cnfStyle w:val="000000100000" w:firstRow="0" w:lastRow="0" w:firstColumn="0" w:lastColumn="0" w:oddVBand="0" w:evenVBand="0" w:oddHBand="1" w:evenHBand="0" w:firstRowFirstColumn="0" w:firstRowLastColumn="0" w:lastRowFirstColumn="0" w:lastRowLastColumn="0"/>
            </w:pPr>
          </w:p>
        </w:tc>
        <w:tc>
          <w:tcPr>
            <w:tcW w:w="1977" w:type="dxa"/>
          </w:tcPr>
          <w:p w14:paraId="62571470" w14:textId="77777777" w:rsidR="00582480" w:rsidRDefault="00582480">
            <w:pPr>
              <w:pStyle w:val="Sansinterligne"/>
              <w:cnfStyle w:val="000000100000" w:firstRow="0" w:lastRow="0" w:firstColumn="0" w:lastColumn="0" w:oddVBand="0" w:evenVBand="0" w:oddHBand="1" w:evenHBand="0" w:firstRowFirstColumn="0" w:firstRowLastColumn="0" w:lastRowFirstColumn="0" w:lastRowLastColumn="0"/>
            </w:pPr>
          </w:p>
        </w:tc>
        <w:tc>
          <w:tcPr>
            <w:tcW w:w="2106" w:type="dxa"/>
          </w:tcPr>
          <w:p w14:paraId="41B7E614" w14:textId="77777777" w:rsidR="00582480" w:rsidRDefault="00582480">
            <w:pPr>
              <w:pStyle w:val="Sansinterligne"/>
              <w:cnfStyle w:val="000000100000" w:firstRow="0" w:lastRow="0" w:firstColumn="0" w:lastColumn="0" w:oddVBand="0" w:evenVBand="0" w:oddHBand="1" w:evenHBand="0" w:firstRowFirstColumn="0" w:firstRowLastColumn="0" w:lastRowFirstColumn="0" w:lastRowLastColumn="0"/>
            </w:pPr>
          </w:p>
        </w:tc>
      </w:tr>
      <w:tr w:rsidR="00582480" w14:paraId="1E4BB1F2" w14:textId="77777777" w:rsidTr="00582480">
        <w:tc>
          <w:tcPr>
            <w:cnfStyle w:val="001000000000" w:firstRow="0" w:lastRow="0" w:firstColumn="1" w:lastColumn="0" w:oddVBand="0" w:evenVBand="0" w:oddHBand="0" w:evenHBand="0" w:firstRowFirstColumn="0" w:firstRowLastColumn="0" w:lastRowFirstColumn="0" w:lastRowLastColumn="0"/>
            <w:tcW w:w="1670" w:type="dxa"/>
          </w:tcPr>
          <w:p w14:paraId="407CBC87" w14:textId="77777777" w:rsidR="00582480" w:rsidRDefault="00582480">
            <w:pPr>
              <w:pStyle w:val="Sansinterligne"/>
            </w:pPr>
          </w:p>
        </w:tc>
        <w:tc>
          <w:tcPr>
            <w:tcW w:w="2623" w:type="dxa"/>
          </w:tcPr>
          <w:p w14:paraId="0C595306" w14:textId="77777777" w:rsidR="00582480" w:rsidRDefault="00582480">
            <w:pPr>
              <w:pStyle w:val="Sansinterligne"/>
              <w:cnfStyle w:val="000000000000" w:firstRow="0" w:lastRow="0" w:firstColumn="0" w:lastColumn="0" w:oddVBand="0" w:evenVBand="0" w:oddHBand="0" w:evenHBand="0" w:firstRowFirstColumn="0" w:firstRowLastColumn="0" w:lastRowFirstColumn="0" w:lastRowLastColumn="0"/>
            </w:pPr>
          </w:p>
        </w:tc>
        <w:tc>
          <w:tcPr>
            <w:tcW w:w="1371" w:type="dxa"/>
          </w:tcPr>
          <w:p w14:paraId="59D2C7B3" w14:textId="77777777" w:rsidR="00582480" w:rsidRDefault="00582480">
            <w:pPr>
              <w:pStyle w:val="Sansinterligne"/>
              <w:cnfStyle w:val="000000000000" w:firstRow="0" w:lastRow="0" w:firstColumn="0" w:lastColumn="0" w:oddVBand="0" w:evenVBand="0" w:oddHBand="0" w:evenHBand="0" w:firstRowFirstColumn="0" w:firstRowLastColumn="0" w:lastRowFirstColumn="0" w:lastRowLastColumn="0"/>
            </w:pPr>
          </w:p>
        </w:tc>
        <w:tc>
          <w:tcPr>
            <w:tcW w:w="1977" w:type="dxa"/>
          </w:tcPr>
          <w:p w14:paraId="0643F28D" w14:textId="77777777" w:rsidR="00582480" w:rsidRDefault="00582480">
            <w:pPr>
              <w:pStyle w:val="Sansinterligne"/>
              <w:cnfStyle w:val="000000000000" w:firstRow="0" w:lastRow="0" w:firstColumn="0" w:lastColumn="0" w:oddVBand="0" w:evenVBand="0" w:oddHBand="0" w:evenHBand="0" w:firstRowFirstColumn="0" w:firstRowLastColumn="0" w:lastRowFirstColumn="0" w:lastRowLastColumn="0"/>
            </w:pPr>
          </w:p>
        </w:tc>
        <w:tc>
          <w:tcPr>
            <w:tcW w:w="2106" w:type="dxa"/>
          </w:tcPr>
          <w:p w14:paraId="77BCBA80" w14:textId="77777777" w:rsidR="00582480" w:rsidRDefault="00582480">
            <w:pPr>
              <w:pStyle w:val="Sansinterligne"/>
              <w:cnfStyle w:val="000000000000" w:firstRow="0" w:lastRow="0" w:firstColumn="0" w:lastColumn="0" w:oddVBand="0" w:evenVBand="0" w:oddHBand="0" w:evenHBand="0" w:firstRowFirstColumn="0" w:firstRowLastColumn="0" w:lastRowFirstColumn="0" w:lastRowLastColumn="0"/>
            </w:pPr>
          </w:p>
        </w:tc>
      </w:tr>
      <w:tr w:rsidR="00582480" w14:paraId="036A2B1A" w14:textId="77777777" w:rsidTr="00582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0" w:type="dxa"/>
          </w:tcPr>
          <w:p w14:paraId="58F644B0" w14:textId="77777777" w:rsidR="00582480" w:rsidRDefault="00582480">
            <w:pPr>
              <w:pStyle w:val="Sansinterligne"/>
            </w:pPr>
          </w:p>
        </w:tc>
        <w:tc>
          <w:tcPr>
            <w:tcW w:w="2623" w:type="dxa"/>
          </w:tcPr>
          <w:p w14:paraId="7AB6017B" w14:textId="77777777" w:rsidR="00582480" w:rsidRDefault="00582480">
            <w:pPr>
              <w:pStyle w:val="Sansinterligne"/>
              <w:cnfStyle w:val="000000100000" w:firstRow="0" w:lastRow="0" w:firstColumn="0" w:lastColumn="0" w:oddVBand="0" w:evenVBand="0" w:oddHBand="1" w:evenHBand="0" w:firstRowFirstColumn="0" w:firstRowLastColumn="0" w:lastRowFirstColumn="0" w:lastRowLastColumn="0"/>
            </w:pPr>
          </w:p>
        </w:tc>
        <w:tc>
          <w:tcPr>
            <w:tcW w:w="1371" w:type="dxa"/>
          </w:tcPr>
          <w:p w14:paraId="3363BAF4" w14:textId="77777777" w:rsidR="00582480" w:rsidRDefault="00582480">
            <w:pPr>
              <w:pStyle w:val="Sansinterligne"/>
              <w:cnfStyle w:val="000000100000" w:firstRow="0" w:lastRow="0" w:firstColumn="0" w:lastColumn="0" w:oddVBand="0" w:evenVBand="0" w:oddHBand="1" w:evenHBand="0" w:firstRowFirstColumn="0" w:firstRowLastColumn="0" w:lastRowFirstColumn="0" w:lastRowLastColumn="0"/>
            </w:pPr>
          </w:p>
        </w:tc>
        <w:tc>
          <w:tcPr>
            <w:tcW w:w="1977" w:type="dxa"/>
          </w:tcPr>
          <w:p w14:paraId="1407F271" w14:textId="77777777" w:rsidR="00582480" w:rsidRDefault="00582480">
            <w:pPr>
              <w:pStyle w:val="Sansinterligne"/>
              <w:cnfStyle w:val="000000100000" w:firstRow="0" w:lastRow="0" w:firstColumn="0" w:lastColumn="0" w:oddVBand="0" w:evenVBand="0" w:oddHBand="1" w:evenHBand="0" w:firstRowFirstColumn="0" w:firstRowLastColumn="0" w:lastRowFirstColumn="0" w:lastRowLastColumn="0"/>
            </w:pPr>
          </w:p>
        </w:tc>
        <w:tc>
          <w:tcPr>
            <w:tcW w:w="2106" w:type="dxa"/>
          </w:tcPr>
          <w:p w14:paraId="0FEC9DB0" w14:textId="77777777" w:rsidR="00582480" w:rsidRDefault="00582480">
            <w:pPr>
              <w:pStyle w:val="Sansinterligne"/>
              <w:cnfStyle w:val="000000100000" w:firstRow="0" w:lastRow="0" w:firstColumn="0" w:lastColumn="0" w:oddVBand="0" w:evenVBand="0" w:oddHBand="1" w:evenHBand="0" w:firstRowFirstColumn="0" w:firstRowLastColumn="0" w:lastRowFirstColumn="0" w:lastRowLastColumn="0"/>
            </w:pPr>
          </w:p>
        </w:tc>
      </w:tr>
      <w:tr w:rsidR="00582480" w14:paraId="2F3B0CDF" w14:textId="77777777" w:rsidTr="00582480">
        <w:tc>
          <w:tcPr>
            <w:cnfStyle w:val="001000000000" w:firstRow="0" w:lastRow="0" w:firstColumn="1" w:lastColumn="0" w:oddVBand="0" w:evenVBand="0" w:oddHBand="0" w:evenHBand="0" w:firstRowFirstColumn="0" w:firstRowLastColumn="0" w:lastRowFirstColumn="0" w:lastRowLastColumn="0"/>
            <w:tcW w:w="1670" w:type="dxa"/>
          </w:tcPr>
          <w:p w14:paraId="1B0446D6" w14:textId="77777777" w:rsidR="00582480" w:rsidRDefault="00582480">
            <w:pPr>
              <w:pStyle w:val="Sansinterligne"/>
            </w:pPr>
          </w:p>
        </w:tc>
        <w:tc>
          <w:tcPr>
            <w:tcW w:w="2623" w:type="dxa"/>
          </w:tcPr>
          <w:p w14:paraId="0E1E30AC" w14:textId="77777777" w:rsidR="00582480" w:rsidRDefault="00582480">
            <w:pPr>
              <w:pStyle w:val="Sansinterligne"/>
              <w:cnfStyle w:val="000000000000" w:firstRow="0" w:lastRow="0" w:firstColumn="0" w:lastColumn="0" w:oddVBand="0" w:evenVBand="0" w:oddHBand="0" w:evenHBand="0" w:firstRowFirstColumn="0" w:firstRowLastColumn="0" w:lastRowFirstColumn="0" w:lastRowLastColumn="0"/>
            </w:pPr>
          </w:p>
        </w:tc>
        <w:tc>
          <w:tcPr>
            <w:tcW w:w="1371" w:type="dxa"/>
          </w:tcPr>
          <w:p w14:paraId="373E016A" w14:textId="77777777" w:rsidR="00582480" w:rsidRDefault="00582480">
            <w:pPr>
              <w:pStyle w:val="Sansinterligne"/>
              <w:cnfStyle w:val="000000000000" w:firstRow="0" w:lastRow="0" w:firstColumn="0" w:lastColumn="0" w:oddVBand="0" w:evenVBand="0" w:oddHBand="0" w:evenHBand="0" w:firstRowFirstColumn="0" w:firstRowLastColumn="0" w:lastRowFirstColumn="0" w:lastRowLastColumn="0"/>
            </w:pPr>
          </w:p>
        </w:tc>
        <w:tc>
          <w:tcPr>
            <w:tcW w:w="1977" w:type="dxa"/>
          </w:tcPr>
          <w:p w14:paraId="60C90B8F" w14:textId="77777777" w:rsidR="00582480" w:rsidRDefault="00582480">
            <w:pPr>
              <w:pStyle w:val="Sansinterligne"/>
              <w:cnfStyle w:val="000000000000" w:firstRow="0" w:lastRow="0" w:firstColumn="0" w:lastColumn="0" w:oddVBand="0" w:evenVBand="0" w:oddHBand="0" w:evenHBand="0" w:firstRowFirstColumn="0" w:firstRowLastColumn="0" w:lastRowFirstColumn="0" w:lastRowLastColumn="0"/>
            </w:pPr>
          </w:p>
        </w:tc>
        <w:tc>
          <w:tcPr>
            <w:tcW w:w="2106" w:type="dxa"/>
          </w:tcPr>
          <w:p w14:paraId="1BCD54CD" w14:textId="77777777" w:rsidR="00582480" w:rsidRDefault="00582480">
            <w:pPr>
              <w:pStyle w:val="Sansinterligne"/>
              <w:cnfStyle w:val="000000000000" w:firstRow="0" w:lastRow="0" w:firstColumn="0" w:lastColumn="0" w:oddVBand="0" w:evenVBand="0" w:oddHBand="0" w:evenHBand="0" w:firstRowFirstColumn="0" w:firstRowLastColumn="0" w:lastRowFirstColumn="0" w:lastRowLastColumn="0"/>
            </w:pPr>
          </w:p>
        </w:tc>
      </w:tr>
    </w:tbl>
    <w:p w14:paraId="07699D08" w14:textId="77777777" w:rsidR="00582480" w:rsidRDefault="00582480"/>
    <w:p w14:paraId="79BA0376" w14:textId="77777777" w:rsidR="00582480" w:rsidRDefault="00582480"/>
    <w:p w14:paraId="7023B19D" w14:textId="77777777" w:rsidR="00582480" w:rsidRDefault="00EF09EC">
      <w:pPr>
        <w:jc w:val="left"/>
      </w:pPr>
      <w:r>
        <w:br w:type="page"/>
      </w:r>
    </w:p>
    <w:p w14:paraId="2461B5AB" w14:textId="77777777" w:rsidR="00582480" w:rsidRDefault="00582480"/>
    <w:p w14:paraId="53832EAC" w14:textId="77777777" w:rsidR="00582480" w:rsidRDefault="00EF09EC">
      <w:pPr>
        <w:pStyle w:val="Titre1"/>
      </w:pPr>
      <w:bookmarkStart w:id="19" w:name="_Toc180170447"/>
      <w:r>
        <w:t>Comitologie</w:t>
      </w:r>
      <w:bookmarkEnd w:id="19"/>
    </w:p>
    <w:p w14:paraId="6AA2563F" w14:textId="77777777" w:rsidR="00582480" w:rsidRDefault="00582480"/>
    <w:p w14:paraId="70D39FF3" w14:textId="77777777" w:rsidR="00582480" w:rsidRDefault="00582480"/>
    <w:p w14:paraId="01AC3128" w14:textId="77777777" w:rsidR="00582480" w:rsidRDefault="00EF09EC">
      <w:pPr>
        <w:pStyle w:val="Titre2"/>
        <w:ind w:left="476" w:firstLine="0"/>
      </w:pPr>
      <w:bookmarkStart w:id="20" w:name="_Toc180170448"/>
      <w:r>
        <w:t>Comités transverses</w:t>
      </w:r>
      <w:bookmarkEnd w:id="20"/>
    </w:p>
    <w:p w14:paraId="45E67305" w14:textId="77777777" w:rsidR="00582480" w:rsidRDefault="00EF09EC">
      <w:pPr>
        <w:pStyle w:val="Titre3"/>
        <w:ind w:left="1197"/>
      </w:pPr>
      <w:bookmarkStart w:id="21" w:name="_Toc180170449"/>
      <w:r>
        <w:t xml:space="preserve">Comité Contractuel </w:t>
      </w:r>
      <w:r>
        <w:rPr>
          <w:rFonts w:ascii="Wingdings 3" w:eastAsia="Wingdings 3" w:hAnsi="Wingdings 3" w:cs="Wingdings 3"/>
        </w:rPr>
        <w:sym w:font="Wingdings 3" w:char="F075"/>
      </w:r>
      <w:r>
        <w:t>voir PAQ marché</w:t>
      </w:r>
      <w:bookmarkEnd w:id="21"/>
    </w:p>
    <w:p w14:paraId="34D75618" w14:textId="77777777" w:rsidR="00582480" w:rsidRDefault="00EF09EC">
      <w:pPr>
        <w:pStyle w:val="Titre3"/>
        <w:ind w:left="1197"/>
      </w:pPr>
      <w:bookmarkStart w:id="22" w:name="_Toc180170450"/>
      <w:r>
        <w:t xml:space="preserve">Comité Sécurité (CoSec) </w:t>
      </w:r>
      <w:r>
        <w:rPr>
          <w:rFonts w:ascii="Wingdings 3" w:eastAsia="Wingdings 3" w:hAnsi="Wingdings 3" w:cs="Wingdings 3"/>
        </w:rPr>
        <w:sym w:font="Wingdings 3" w:char="F075"/>
      </w:r>
      <w:r>
        <w:t>voir PAQ marché</w:t>
      </w:r>
      <w:bookmarkEnd w:id="22"/>
    </w:p>
    <w:p w14:paraId="440EA7F1" w14:textId="77777777" w:rsidR="00582480" w:rsidRDefault="00EF09EC">
      <w:pPr>
        <w:pStyle w:val="Titre3"/>
        <w:ind w:left="1197"/>
      </w:pPr>
      <w:bookmarkStart w:id="23" w:name="_Toc180170451"/>
      <w:r>
        <w:t xml:space="preserve">Comité Stratégique (CoStrat) </w:t>
      </w:r>
      <w:r>
        <w:rPr>
          <w:rFonts w:ascii="Wingdings 3" w:eastAsia="Wingdings 3" w:hAnsi="Wingdings 3" w:cs="Wingdings 3"/>
        </w:rPr>
        <w:sym w:font="Wingdings 3" w:char="F075"/>
      </w:r>
      <w:r>
        <w:t>voir PAQ marché</w:t>
      </w:r>
      <w:bookmarkEnd w:id="23"/>
    </w:p>
    <w:p w14:paraId="014D9E7F" w14:textId="77777777" w:rsidR="00582480" w:rsidRDefault="00582480"/>
    <w:p w14:paraId="19C62EBA" w14:textId="77777777" w:rsidR="00582480" w:rsidRDefault="00582480"/>
    <w:p w14:paraId="62FB5F13" w14:textId="77777777" w:rsidR="00582480" w:rsidRDefault="00EF09EC">
      <w:pPr>
        <w:pStyle w:val="Titre2"/>
        <w:ind w:left="476" w:firstLine="0"/>
      </w:pPr>
      <w:bookmarkStart w:id="24" w:name="_Toc180170452"/>
      <w:r>
        <w:t>Comité de Projet (CoProj)</w:t>
      </w:r>
      <w:bookmarkEnd w:id="24"/>
    </w:p>
    <w:p w14:paraId="607B4882" w14:textId="77777777" w:rsidR="00582480" w:rsidRDefault="00582480">
      <w:pPr>
        <w:spacing w:after="0"/>
        <w:rPr>
          <w:rFonts w:ascii="Calibri" w:eastAsia="Calibri" w:hAnsi="Calibri" w:cs="Calibri"/>
          <w:color w:val="000000"/>
          <w:sz w:val="22"/>
        </w:rPr>
      </w:pPr>
    </w:p>
    <w:tbl>
      <w:tblPr>
        <w:tblStyle w:val="GridTable2-Accent1"/>
        <w:tblW w:w="9639" w:type="dxa"/>
        <w:tblLayout w:type="fixed"/>
        <w:tblLook w:val="04A0" w:firstRow="1" w:lastRow="0" w:firstColumn="1" w:lastColumn="0" w:noHBand="0" w:noVBand="1"/>
      </w:tblPr>
      <w:tblGrid>
        <w:gridCol w:w="1702"/>
        <w:gridCol w:w="2551"/>
        <w:gridCol w:w="1985"/>
        <w:gridCol w:w="3401"/>
      </w:tblGrid>
      <w:tr w:rsidR="00582480" w14:paraId="43E632BB" w14:textId="77777777" w:rsidTr="00582480">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9638" w:type="dxa"/>
            <w:gridSpan w:val="4"/>
            <w:tcBorders>
              <w:bottom w:val="single" w:sz="12" w:space="0" w:color="107BDC"/>
            </w:tcBorders>
          </w:tcPr>
          <w:p w14:paraId="74999B42" w14:textId="77777777" w:rsidR="00582480" w:rsidRDefault="00EF09EC">
            <w:pPr>
              <w:spacing w:after="0" w:line="233" w:lineRule="atLeast"/>
              <w:jc w:val="center"/>
              <w:rPr>
                <w:rFonts w:ascii="Calibri" w:eastAsia="Calibri" w:hAnsi="Calibri" w:cs="Calibri"/>
                <w:color w:val="000000"/>
                <w:sz w:val="22"/>
                <w:highlight w:val="white"/>
              </w:rPr>
            </w:pPr>
            <w:r>
              <w:rPr>
                <w:rFonts w:ascii="Calibri" w:eastAsia="Calibri" w:hAnsi="Calibri" w:cs="Calibri"/>
                <w:color w:val="000000"/>
                <w:sz w:val="22"/>
                <w:highlight w:val="white"/>
              </w:rPr>
              <w:t xml:space="preserve">Comité </w:t>
            </w:r>
            <w:r>
              <w:rPr>
                <w:rFonts w:ascii="Calibri" w:eastAsia="Calibri" w:hAnsi="Calibri" w:cs="Calibri"/>
                <w:color w:val="000000"/>
                <w:sz w:val="22"/>
              </w:rPr>
              <w:t xml:space="preserve"> de Projet </w:t>
            </w:r>
          </w:p>
        </w:tc>
      </w:tr>
      <w:tr w:rsidR="00582480" w14:paraId="30D2CF43" w14:textId="77777777" w:rsidTr="00582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gridSpan w:val="4"/>
            <w:tcBorders>
              <w:top w:val="single" w:sz="4" w:space="0" w:color="107BDC"/>
            </w:tcBorders>
            <w:shd w:val="clear" w:color="C6E1FA" w:themeColor="accent1" w:themeTint="34" w:fill="C6E1FA" w:themeFill="accent1" w:themeFillTint="34"/>
          </w:tcPr>
          <w:p w14:paraId="7134FE3B" w14:textId="77777777" w:rsidR="00582480" w:rsidRDefault="00EF09EC">
            <w:pPr>
              <w:spacing w:after="0" w:line="233" w:lineRule="atLeast"/>
              <w:rPr>
                <w:b w:val="0"/>
                <w:szCs w:val="20"/>
              </w:rPr>
            </w:pPr>
            <w:r>
              <w:rPr>
                <w:rFonts w:eastAsia="Calibri" w:cs="Calibri"/>
                <w:b w:val="0"/>
                <w:color w:val="000000"/>
                <w:szCs w:val="20"/>
              </w:rPr>
              <w:t>L’ordre du jour type est le suivant :</w:t>
            </w:r>
          </w:p>
          <w:p w14:paraId="190A1685" w14:textId="77777777" w:rsidR="00582480" w:rsidRDefault="00EF09EC">
            <w:pPr>
              <w:numPr>
                <w:ilvl w:val="0"/>
                <w:numId w:val="6"/>
              </w:numPr>
              <w:spacing w:after="0" w:line="233" w:lineRule="atLeast"/>
              <w:rPr>
                <w:b w:val="0"/>
                <w:szCs w:val="20"/>
              </w:rPr>
            </w:pPr>
            <w:r>
              <w:rPr>
                <w:rFonts w:eastAsia="Calibri" w:cs="Calibri"/>
                <w:b w:val="0"/>
                <w:color w:val="000000"/>
                <w:szCs w:val="20"/>
              </w:rPr>
              <w:t>Revue des actions</w:t>
            </w:r>
          </w:p>
          <w:p w14:paraId="330EB42C" w14:textId="77777777" w:rsidR="00582480" w:rsidRDefault="00EF09EC">
            <w:pPr>
              <w:numPr>
                <w:ilvl w:val="0"/>
                <w:numId w:val="6"/>
              </w:numPr>
              <w:spacing w:after="0" w:line="233" w:lineRule="atLeast"/>
              <w:rPr>
                <w:b w:val="0"/>
                <w:szCs w:val="20"/>
              </w:rPr>
            </w:pPr>
            <w:r>
              <w:rPr>
                <w:rFonts w:eastAsia="Calibri" w:cs="Calibri"/>
                <w:b w:val="0"/>
                <w:color w:val="000000"/>
                <w:szCs w:val="20"/>
              </w:rPr>
              <w:t>Revue de l’avancement du projet (planning, jalons, livraisons) au travers des tableaux de bords,</w:t>
            </w:r>
          </w:p>
          <w:p w14:paraId="5622DD3E" w14:textId="77777777" w:rsidR="00582480" w:rsidRDefault="00EF09EC">
            <w:pPr>
              <w:numPr>
                <w:ilvl w:val="0"/>
                <w:numId w:val="6"/>
              </w:numPr>
              <w:spacing w:after="0" w:line="233" w:lineRule="atLeast"/>
              <w:rPr>
                <w:b w:val="0"/>
                <w:szCs w:val="20"/>
              </w:rPr>
            </w:pPr>
            <w:r>
              <w:rPr>
                <w:rFonts w:eastAsia="Calibri" w:cs="Calibri"/>
                <w:b w:val="0"/>
                <w:color w:val="000000"/>
                <w:szCs w:val="20"/>
              </w:rPr>
              <w:t xml:space="preserve">Revue </w:t>
            </w:r>
            <w:r>
              <w:rPr>
                <w:rFonts w:eastAsia="Calibri" w:cs="Calibri"/>
                <w:b w:val="0"/>
                <w:color w:val="000000"/>
                <w:szCs w:val="20"/>
              </w:rPr>
              <w:t>des indicateurs qualité et opérationnels,</w:t>
            </w:r>
          </w:p>
          <w:p w14:paraId="128E6486" w14:textId="77777777" w:rsidR="00582480" w:rsidRDefault="00EF09EC">
            <w:pPr>
              <w:numPr>
                <w:ilvl w:val="0"/>
                <w:numId w:val="6"/>
              </w:numPr>
              <w:spacing w:after="0" w:line="233" w:lineRule="atLeast"/>
              <w:rPr>
                <w:b w:val="0"/>
                <w:szCs w:val="20"/>
              </w:rPr>
            </w:pPr>
            <w:r>
              <w:rPr>
                <w:rFonts w:eastAsia="Calibri" w:cs="Calibri"/>
                <w:b w:val="0"/>
                <w:color w:val="000000"/>
                <w:szCs w:val="20"/>
              </w:rPr>
              <w:t>Revue du planning général et des livrables de la prestation,</w:t>
            </w:r>
          </w:p>
          <w:p w14:paraId="7BB329B7" w14:textId="77777777" w:rsidR="00582480" w:rsidRDefault="00EF09EC">
            <w:pPr>
              <w:numPr>
                <w:ilvl w:val="0"/>
                <w:numId w:val="6"/>
              </w:numPr>
              <w:spacing w:after="0" w:line="233" w:lineRule="atLeast"/>
              <w:rPr>
                <w:b w:val="0"/>
                <w:szCs w:val="20"/>
              </w:rPr>
            </w:pPr>
            <w:r>
              <w:rPr>
                <w:rFonts w:eastAsia="Calibri" w:cs="Calibri"/>
                <w:b w:val="0"/>
                <w:color w:val="000000"/>
                <w:szCs w:val="20"/>
              </w:rPr>
              <w:t>Revue des résultats et des difficultés majeures rencontrés et soumises à arbitrage,</w:t>
            </w:r>
          </w:p>
          <w:p w14:paraId="235444CC" w14:textId="77777777" w:rsidR="00582480" w:rsidRDefault="00EF09EC">
            <w:pPr>
              <w:numPr>
                <w:ilvl w:val="0"/>
                <w:numId w:val="6"/>
              </w:numPr>
              <w:spacing w:after="0" w:line="233" w:lineRule="atLeast"/>
              <w:rPr>
                <w:b w:val="0"/>
                <w:szCs w:val="20"/>
              </w:rPr>
            </w:pPr>
            <w:r>
              <w:rPr>
                <w:rFonts w:eastAsia="Calibri" w:cs="Calibri"/>
                <w:b w:val="0"/>
                <w:color w:val="000000"/>
                <w:szCs w:val="20"/>
              </w:rPr>
              <w:t>Revue des questions financières du projet (budget, ressources et comp</w:t>
            </w:r>
            <w:r>
              <w:rPr>
                <w:rFonts w:eastAsia="Calibri" w:cs="Calibri"/>
                <w:b w:val="0"/>
                <w:color w:val="000000"/>
                <w:szCs w:val="20"/>
              </w:rPr>
              <w:t>étences dédiées)</w:t>
            </w:r>
          </w:p>
          <w:p w14:paraId="72E00E90" w14:textId="77777777" w:rsidR="00582480" w:rsidRDefault="00EF09EC">
            <w:pPr>
              <w:numPr>
                <w:ilvl w:val="0"/>
                <w:numId w:val="6"/>
              </w:numPr>
              <w:spacing w:after="0" w:line="233" w:lineRule="atLeast"/>
              <w:rPr>
                <w:b w:val="0"/>
                <w:szCs w:val="20"/>
              </w:rPr>
            </w:pPr>
            <w:r>
              <w:rPr>
                <w:rFonts w:eastAsia="Calibri" w:cs="Calibri"/>
                <w:b w:val="0"/>
                <w:color w:val="000000"/>
                <w:szCs w:val="20"/>
              </w:rPr>
              <w:t>Revue des commandes, bon de livraison, PVOV, facturation</w:t>
            </w:r>
          </w:p>
          <w:p w14:paraId="189B9CF5" w14:textId="77777777" w:rsidR="00582480" w:rsidRDefault="00EF09EC">
            <w:pPr>
              <w:numPr>
                <w:ilvl w:val="0"/>
                <w:numId w:val="6"/>
              </w:numPr>
              <w:spacing w:after="0" w:line="233" w:lineRule="atLeast"/>
              <w:rPr>
                <w:b w:val="0"/>
                <w:szCs w:val="20"/>
              </w:rPr>
            </w:pPr>
            <w:r>
              <w:rPr>
                <w:rFonts w:eastAsia="Calibri" w:cs="Calibri"/>
                <w:b w:val="0"/>
                <w:color w:val="000000"/>
                <w:szCs w:val="20"/>
              </w:rPr>
              <w:t>Date du ou des prochains comités.</w:t>
            </w:r>
          </w:p>
          <w:p w14:paraId="24E1132F" w14:textId="77777777" w:rsidR="00582480" w:rsidRDefault="00582480">
            <w:pPr>
              <w:tabs>
                <w:tab w:val="left" w:pos="886"/>
              </w:tabs>
              <w:spacing w:after="0" w:line="233" w:lineRule="atLeast"/>
              <w:rPr>
                <w:rFonts w:eastAsia="Calibri" w:cs="Calibri"/>
                <w:b w:val="0"/>
                <w:szCs w:val="20"/>
              </w:rPr>
            </w:pPr>
          </w:p>
          <w:p w14:paraId="69A9C40B" w14:textId="77777777" w:rsidR="00582480" w:rsidRDefault="00582480">
            <w:pPr>
              <w:spacing w:after="0" w:line="233" w:lineRule="atLeast"/>
              <w:rPr>
                <w:rFonts w:ascii="Calibri" w:eastAsia="Calibri" w:hAnsi="Calibri" w:cs="Calibri"/>
                <w:color w:val="000000"/>
                <w:sz w:val="22"/>
              </w:rPr>
            </w:pPr>
          </w:p>
        </w:tc>
      </w:tr>
      <w:tr w:rsidR="00582480" w14:paraId="3D5E21E1" w14:textId="77777777" w:rsidTr="00582480">
        <w:trPr>
          <w:trHeight w:val="312"/>
        </w:trPr>
        <w:tc>
          <w:tcPr>
            <w:cnfStyle w:val="001000000000" w:firstRow="0" w:lastRow="0" w:firstColumn="1" w:lastColumn="0" w:oddVBand="0" w:evenVBand="0" w:oddHBand="0" w:evenHBand="0" w:firstRowFirstColumn="0" w:firstRowLastColumn="0" w:lastRowFirstColumn="0" w:lastRowLastColumn="0"/>
            <w:tcW w:w="9638" w:type="dxa"/>
            <w:gridSpan w:val="4"/>
            <w:tcBorders>
              <w:top w:val="single" w:sz="4" w:space="0" w:color="107BDC"/>
            </w:tcBorders>
          </w:tcPr>
          <w:p w14:paraId="2265FB15" w14:textId="77777777" w:rsidR="00582480" w:rsidRDefault="00EF09EC">
            <w:pPr>
              <w:spacing w:after="0" w:line="233" w:lineRule="atLeast"/>
              <w:rPr>
                <w:rFonts w:eastAsia="Calibri" w:cs="Calibri"/>
                <w:b w:val="0"/>
                <w:color w:val="000000"/>
                <w:szCs w:val="20"/>
              </w:rPr>
            </w:pPr>
            <w:r>
              <w:rPr>
                <w:rFonts w:eastAsia="Arial" w:cs="Arial"/>
                <w:b w:val="0"/>
                <w:color w:val="000000"/>
                <w:szCs w:val="20"/>
              </w:rPr>
              <w:t>Les éléments en entrée sont transmis par messagerie aux interlocuteurs définis par la DTNUM 2 jours ouvrés avant l’instance</w:t>
            </w:r>
          </w:p>
        </w:tc>
      </w:tr>
      <w:tr w:rsidR="00582480" w14:paraId="32682376" w14:textId="77777777" w:rsidTr="00582480">
        <w:trPr>
          <w:cnfStyle w:val="000000100000" w:firstRow="0" w:lastRow="0" w:firstColumn="0" w:lastColumn="0" w:oddVBand="0" w:evenVBand="0" w:oddHBand="1" w:evenHBand="0" w:firstRowFirstColumn="0" w:firstRowLastColumn="0" w:lastRowFirstColumn="0" w:lastRowLastColumn="0"/>
          <w:trHeight w:val="769"/>
        </w:trPr>
        <w:tc>
          <w:tcPr>
            <w:cnfStyle w:val="001000000000" w:firstRow="0" w:lastRow="0" w:firstColumn="1" w:lastColumn="0" w:oddVBand="0" w:evenVBand="0" w:oddHBand="0" w:evenHBand="0" w:firstRowFirstColumn="0" w:firstRowLastColumn="0" w:lastRowFirstColumn="0" w:lastRowLastColumn="0"/>
            <w:tcW w:w="9638" w:type="dxa"/>
            <w:gridSpan w:val="4"/>
            <w:tcBorders>
              <w:top w:val="single" w:sz="4" w:space="0" w:color="107BDC"/>
            </w:tcBorders>
            <w:shd w:val="clear" w:color="C6E1FA" w:themeColor="accent1" w:themeTint="34" w:fill="C6E1FA" w:themeFill="accent1" w:themeFillTint="34"/>
          </w:tcPr>
          <w:p w14:paraId="5F4698FE" w14:textId="77777777" w:rsidR="00582480" w:rsidRDefault="00EF09EC">
            <w:pPr>
              <w:tabs>
                <w:tab w:val="left" w:pos="886"/>
              </w:tabs>
              <w:spacing w:after="0" w:line="233" w:lineRule="atLeast"/>
              <w:rPr>
                <w:rFonts w:eastAsia="Calibri" w:cs="Calibri"/>
                <w:b w:val="0"/>
                <w:color w:val="000000"/>
                <w:szCs w:val="20"/>
              </w:rPr>
            </w:pPr>
            <w:r>
              <w:rPr>
                <w:rFonts w:eastAsia="Arial" w:cs="Arial"/>
                <w:b w:val="0"/>
                <w:color w:val="000000"/>
                <w:szCs w:val="20"/>
              </w:rPr>
              <w:t xml:space="preserve">Compte-rendu rédigé </w:t>
            </w:r>
            <w:r>
              <w:rPr>
                <w:rFonts w:eastAsia="Arial" w:cs="Arial"/>
                <w:b w:val="0"/>
                <w:color w:val="000000"/>
                <w:szCs w:val="20"/>
              </w:rPr>
              <w:t>par le titulaire et transmis aux interlocuteurs définis par la DTNUM sous 5 jours ouvrés.  Le ministère dispose de 10 jours ouvrés pour valider le compte rendu</w:t>
            </w:r>
          </w:p>
        </w:tc>
      </w:tr>
      <w:tr w:rsidR="00582480" w14:paraId="105D30AE" w14:textId="77777777" w:rsidTr="00582480">
        <w:trPr>
          <w:trHeight w:val="312"/>
        </w:trPr>
        <w:tc>
          <w:tcPr>
            <w:cnfStyle w:val="001000000000" w:firstRow="0" w:lastRow="0" w:firstColumn="1" w:lastColumn="0" w:oddVBand="0" w:evenVBand="0" w:oddHBand="0" w:evenHBand="0" w:firstRowFirstColumn="0" w:firstRowLastColumn="0" w:lastRowFirstColumn="0" w:lastRowLastColumn="0"/>
            <w:tcW w:w="9638" w:type="dxa"/>
            <w:gridSpan w:val="4"/>
            <w:tcBorders>
              <w:top w:val="single" w:sz="4" w:space="0" w:color="107BDC"/>
            </w:tcBorders>
          </w:tcPr>
          <w:p w14:paraId="602541E1" w14:textId="77777777" w:rsidR="00582480" w:rsidRDefault="00EF09EC">
            <w:pPr>
              <w:spacing w:after="0" w:line="233" w:lineRule="atLeast"/>
              <w:rPr>
                <w:rFonts w:eastAsia="Calibri" w:cs="Calibri"/>
                <w:b w:val="0"/>
                <w:color w:val="000000"/>
                <w:szCs w:val="20"/>
              </w:rPr>
            </w:pPr>
            <w:r>
              <w:rPr>
                <w:rFonts w:eastAsia="Calibri" w:cs="Calibri"/>
                <w:b w:val="0"/>
                <w:color w:val="000000"/>
                <w:szCs w:val="20"/>
              </w:rPr>
              <w:t>Bimestriel</w:t>
            </w:r>
          </w:p>
        </w:tc>
      </w:tr>
      <w:tr w:rsidR="00582480" w14:paraId="199C1567" w14:textId="77777777" w:rsidTr="00582480">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4252" w:type="dxa"/>
            <w:gridSpan w:val="2"/>
            <w:tcBorders>
              <w:top w:val="single" w:sz="4" w:space="0" w:color="107BDC"/>
              <w:right w:val="single" w:sz="4" w:space="0" w:color="107BDC"/>
            </w:tcBorders>
            <w:shd w:val="clear" w:color="C6E1FA" w:themeColor="accent1" w:themeTint="34" w:fill="C6E1FA" w:themeFill="accent1" w:themeFillTint="34"/>
          </w:tcPr>
          <w:p w14:paraId="622131D1" w14:textId="77777777" w:rsidR="00582480" w:rsidRDefault="00EF09EC">
            <w:pPr>
              <w:spacing w:after="0" w:line="233" w:lineRule="atLeast"/>
              <w:jc w:val="center"/>
              <w:rPr>
                <w:rFonts w:eastAsia="Calibri" w:cs="Calibri"/>
                <w:color w:val="000000"/>
                <w:szCs w:val="20"/>
              </w:rPr>
            </w:pPr>
            <w:r>
              <w:rPr>
                <w:rFonts w:eastAsia="Calibri" w:cs="Calibri"/>
                <w:color w:val="000000"/>
                <w:szCs w:val="20"/>
              </w:rPr>
              <w:t>Titulaire</w:t>
            </w:r>
          </w:p>
        </w:tc>
        <w:tc>
          <w:tcPr>
            <w:tcW w:w="5386" w:type="dxa"/>
            <w:gridSpan w:val="2"/>
            <w:tcBorders>
              <w:top w:val="single" w:sz="4" w:space="0" w:color="107BDC"/>
              <w:left w:val="single" w:sz="4" w:space="0" w:color="107BDC"/>
            </w:tcBorders>
            <w:shd w:val="clear" w:color="C6E1FA" w:themeColor="accent1" w:themeTint="34" w:fill="C6E1FA" w:themeFill="accent1" w:themeFillTint="34"/>
          </w:tcPr>
          <w:p w14:paraId="2E80F804" w14:textId="77777777" w:rsidR="00582480" w:rsidRDefault="00EF09EC">
            <w:pPr>
              <w:spacing w:after="0" w:line="233" w:lineRule="atLeast"/>
              <w:jc w:val="center"/>
              <w:cnfStyle w:val="000000100000" w:firstRow="0" w:lastRow="0" w:firstColumn="0" w:lastColumn="0" w:oddVBand="0" w:evenVBand="0" w:oddHBand="1" w:evenHBand="0" w:firstRowFirstColumn="0" w:firstRowLastColumn="0" w:lastRowFirstColumn="0" w:lastRowLastColumn="0"/>
              <w:rPr>
                <w:rFonts w:eastAsia="Calibri" w:cs="Calibri"/>
                <w:color w:val="000000"/>
                <w:szCs w:val="20"/>
              </w:rPr>
            </w:pPr>
            <w:r>
              <w:rPr>
                <w:rFonts w:eastAsia="Calibri" w:cs="Calibri"/>
                <w:color w:val="000000"/>
                <w:szCs w:val="20"/>
              </w:rPr>
              <w:t>MI</w:t>
            </w:r>
          </w:p>
          <w:p w14:paraId="24B78A2C" w14:textId="77777777" w:rsidR="00582480" w:rsidRDefault="00582480">
            <w:pPr>
              <w:spacing w:after="0" w:line="233" w:lineRule="atLeast"/>
              <w:jc w:val="center"/>
              <w:cnfStyle w:val="000000100000" w:firstRow="0" w:lastRow="0" w:firstColumn="0" w:lastColumn="0" w:oddVBand="0" w:evenVBand="0" w:oddHBand="1" w:evenHBand="0" w:firstRowFirstColumn="0" w:firstRowLastColumn="0" w:lastRowFirstColumn="0" w:lastRowLastColumn="0"/>
              <w:rPr>
                <w:rFonts w:eastAsia="Calibri" w:cs="Calibri"/>
                <w:color w:val="000000"/>
                <w:szCs w:val="20"/>
              </w:rPr>
            </w:pPr>
          </w:p>
          <w:p w14:paraId="303C6FDC" w14:textId="77777777" w:rsidR="00582480" w:rsidRDefault="00582480">
            <w:pPr>
              <w:spacing w:after="0" w:line="233" w:lineRule="atLeast"/>
              <w:jc w:val="center"/>
              <w:cnfStyle w:val="000000100000" w:firstRow="0" w:lastRow="0" w:firstColumn="0" w:lastColumn="0" w:oddVBand="0" w:evenVBand="0" w:oddHBand="1" w:evenHBand="0" w:firstRowFirstColumn="0" w:firstRowLastColumn="0" w:lastRowFirstColumn="0" w:lastRowLastColumn="0"/>
              <w:rPr>
                <w:rFonts w:eastAsia="Calibri" w:cs="Calibri"/>
                <w:color w:val="000000"/>
                <w:szCs w:val="20"/>
              </w:rPr>
            </w:pPr>
          </w:p>
        </w:tc>
      </w:tr>
      <w:tr w:rsidR="00582480" w14:paraId="438F9DB6" w14:textId="77777777" w:rsidTr="00582480">
        <w:tc>
          <w:tcPr>
            <w:cnfStyle w:val="001000000000" w:firstRow="0" w:lastRow="0" w:firstColumn="1" w:lastColumn="0" w:oddVBand="0" w:evenVBand="0" w:oddHBand="0" w:evenHBand="0" w:firstRowFirstColumn="0" w:firstRowLastColumn="0" w:lastRowFirstColumn="0" w:lastRowLastColumn="0"/>
            <w:tcW w:w="1701" w:type="dxa"/>
            <w:tcBorders>
              <w:top w:val="single" w:sz="4" w:space="0" w:color="107BDC"/>
              <w:right w:val="single" w:sz="4" w:space="0" w:color="107BDC"/>
            </w:tcBorders>
          </w:tcPr>
          <w:p w14:paraId="13EDD907" w14:textId="77777777" w:rsidR="00582480" w:rsidRDefault="00EF09EC">
            <w:pPr>
              <w:spacing w:after="0" w:line="233" w:lineRule="atLeast"/>
              <w:jc w:val="center"/>
              <w:rPr>
                <w:rFonts w:eastAsia="Calibri" w:cs="Calibri"/>
                <w:b w:val="0"/>
                <w:color w:val="000000"/>
                <w:szCs w:val="20"/>
              </w:rPr>
            </w:pPr>
            <w:r>
              <w:rPr>
                <w:rFonts w:eastAsia="Calibri" w:cs="Calibri"/>
                <w:b w:val="0"/>
                <w:color w:val="000000"/>
                <w:szCs w:val="20"/>
              </w:rPr>
              <w:t xml:space="preserve">Fonction </w:t>
            </w:r>
          </w:p>
        </w:tc>
        <w:tc>
          <w:tcPr>
            <w:tcW w:w="2551" w:type="dxa"/>
            <w:tcBorders>
              <w:top w:val="single" w:sz="4" w:space="0" w:color="107BDC"/>
              <w:left w:val="single" w:sz="4" w:space="0" w:color="107BDC"/>
              <w:right w:val="single" w:sz="4" w:space="0" w:color="107BDC"/>
            </w:tcBorders>
          </w:tcPr>
          <w:p w14:paraId="26AB9565" w14:textId="77777777" w:rsidR="00582480" w:rsidRDefault="00EF09EC">
            <w:pPr>
              <w:spacing w:after="0" w:line="233" w:lineRule="atLeast"/>
              <w:jc w:val="center"/>
              <w:cnfStyle w:val="000000000000" w:firstRow="0" w:lastRow="0" w:firstColumn="0" w:lastColumn="0" w:oddVBand="0" w:evenVBand="0" w:oddHBand="0" w:evenHBand="0" w:firstRowFirstColumn="0" w:firstRowLastColumn="0" w:lastRowFirstColumn="0" w:lastRowLastColumn="0"/>
              <w:rPr>
                <w:rFonts w:eastAsia="Calibri" w:cs="Calibri"/>
                <w:color w:val="000000"/>
                <w:szCs w:val="20"/>
              </w:rPr>
            </w:pPr>
            <w:r>
              <w:rPr>
                <w:rFonts w:eastAsia="Calibri" w:cs="Calibri"/>
                <w:color w:val="000000"/>
                <w:szCs w:val="20"/>
              </w:rPr>
              <w:t>Nom</w:t>
            </w:r>
          </w:p>
        </w:tc>
        <w:tc>
          <w:tcPr>
            <w:tcW w:w="1985" w:type="dxa"/>
            <w:tcBorders>
              <w:top w:val="single" w:sz="4" w:space="0" w:color="107BDC"/>
              <w:left w:val="single" w:sz="4" w:space="0" w:color="107BDC"/>
              <w:right w:val="single" w:sz="4" w:space="0" w:color="107BDC"/>
            </w:tcBorders>
          </w:tcPr>
          <w:p w14:paraId="1F8F11D8" w14:textId="77777777" w:rsidR="00582480" w:rsidRDefault="00EF09EC">
            <w:pPr>
              <w:spacing w:after="0" w:line="233" w:lineRule="atLeast"/>
              <w:jc w:val="center"/>
              <w:cnfStyle w:val="000000000000" w:firstRow="0" w:lastRow="0" w:firstColumn="0" w:lastColumn="0" w:oddVBand="0" w:evenVBand="0" w:oddHBand="0" w:evenHBand="0" w:firstRowFirstColumn="0" w:firstRowLastColumn="0" w:lastRowFirstColumn="0" w:lastRowLastColumn="0"/>
              <w:rPr>
                <w:rFonts w:eastAsia="Calibri" w:cs="Calibri"/>
                <w:color w:val="000000"/>
                <w:szCs w:val="20"/>
              </w:rPr>
            </w:pPr>
            <w:r>
              <w:rPr>
                <w:rFonts w:eastAsia="Calibri" w:cs="Calibri"/>
                <w:color w:val="000000"/>
                <w:szCs w:val="20"/>
              </w:rPr>
              <w:t>Fonction</w:t>
            </w:r>
          </w:p>
        </w:tc>
        <w:tc>
          <w:tcPr>
            <w:tcW w:w="3401" w:type="dxa"/>
            <w:tcBorders>
              <w:top w:val="single" w:sz="4" w:space="0" w:color="107BDC"/>
              <w:left w:val="single" w:sz="4" w:space="0" w:color="107BDC"/>
            </w:tcBorders>
          </w:tcPr>
          <w:p w14:paraId="4EAC5041" w14:textId="77777777" w:rsidR="00582480" w:rsidRDefault="00EF09EC">
            <w:pPr>
              <w:spacing w:after="0" w:line="233" w:lineRule="atLeast"/>
              <w:jc w:val="center"/>
              <w:cnfStyle w:val="000000000000" w:firstRow="0" w:lastRow="0" w:firstColumn="0" w:lastColumn="0" w:oddVBand="0" w:evenVBand="0" w:oddHBand="0" w:evenHBand="0" w:firstRowFirstColumn="0" w:firstRowLastColumn="0" w:lastRowFirstColumn="0" w:lastRowLastColumn="0"/>
              <w:rPr>
                <w:rFonts w:eastAsia="Calibri" w:cs="Calibri"/>
                <w:color w:val="000000"/>
                <w:szCs w:val="20"/>
              </w:rPr>
            </w:pPr>
            <w:r>
              <w:rPr>
                <w:rFonts w:eastAsia="Calibri" w:cs="Calibri"/>
                <w:color w:val="000000"/>
                <w:szCs w:val="20"/>
              </w:rPr>
              <w:t>Nom</w:t>
            </w:r>
          </w:p>
        </w:tc>
      </w:tr>
      <w:tr w:rsidR="00582480" w14:paraId="6EEF5EB2" w14:textId="77777777" w:rsidTr="00582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single" w:sz="4" w:space="0" w:color="107BDC"/>
              <w:right w:val="single" w:sz="4" w:space="0" w:color="107BDC"/>
            </w:tcBorders>
            <w:shd w:val="clear" w:color="C6E1FA" w:themeColor="accent1" w:themeTint="34" w:fill="C6E1FA" w:themeFill="accent1" w:themeFillTint="34"/>
          </w:tcPr>
          <w:p w14:paraId="77A22F9F" w14:textId="77777777" w:rsidR="00582480" w:rsidRDefault="00EF09EC">
            <w:pPr>
              <w:spacing w:after="0" w:line="233" w:lineRule="atLeast"/>
              <w:jc w:val="center"/>
              <w:rPr>
                <w:rFonts w:eastAsia="Calibri" w:cs="Calibri"/>
                <w:b w:val="0"/>
                <w:color w:val="000000"/>
                <w:szCs w:val="20"/>
              </w:rPr>
            </w:pPr>
            <w:r>
              <w:rPr>
                <w:rFonts w:eastAsia="Calibri" w:cs="Calibri"/>
                <w:b w:val="0"/>
                <w:color w:val="000000"/>
                <w:szCs w:val="20"/>
                <w:highlight w:val="yellow"/>
              </w:rPr>
              <w:t>[A compléter]</w:t>
            </w:r>
          </w:p>
        </w:tc>
        <w:tc>
          <w:tcPr>
            <w:tcW w:w="2551" w:type="dxa"/>
            <w:tcBorders>
              <w:top w:val="single" w:sz="4" w:space="0" w:color="107BDC"/>
              <w:left w:val="single" w:sz="4" w:space="0" w:color="107BDC"/>
              <w:right w:val="single" w:sz="4" w:space="0" w:color="107BDC"/>
            </w:tcBorders>
            <w:shd w:val="clear" w:color="C6E1FA" w:themeColor="accent1" w:themeTint="34" w:fill="C6E1FA" w:themeFill="accent1" w:themeFillTint="34"/>
          </w:tcPr>
          <w:p w14:paraId="2409E52B" w14:textId="77777777" w:rsidR="00582480" w:rsidRDefault="00582480">
            <w:pPr>
              <w:spacing w:after="0" w:line="233" w:lineRule="atLeast"/>
              <w:jc w:val="center"/>
              <w:cnfStyle w:val="000000100000" w:firstRow="0" w:lastRow="0" w:firstColumn="0" w:lastColumn="0" w:oddVBand="0" w:evenVBand="0" w:oddHBand="1" w:evenHBand="0" w:firstRowFirstColumn="0" w:firstRowLastColumn="0" w:lastRowFirstColumn="0" w:lastRowLastColumn="0"/>
              <w:rPr>
                <w:rFonts w:eastAsia="Calibri" w:cs="Calibri"/>
                <w:color w:val="000000"/>
                <w:szCs w:val="20"/>
              </w:rPr>
            </w:pPr>
          </w:p>
        </w:tc>
        <w:tc>
          <w:tcPr>
            <w:tcW w:w="1985" w:type="dxa"/>
            <w:tcBorders>
              <w:top w:val="single" w:sz="4" w:space="0" w:color="107BDC"/>
              <w:left w:val="single" w:sz="4" w:space="0" w:color="107BDC"/>
              <w:right w:val="single" w:sz="4" w:space="0" w:color="107BDC"/>
            </w:tcBorders>
            <w:shd w:val="clear" w:color="C6E1FA" w:themeColor="accent1" w:themeTint="34" w:fill="C6E1FA" w:themeFill="accent1" w:themeFillTint="34"/>
          </w:tcPr>
          <w:p w14:paraId="2AA96695" w14:textId="77777777" w:rsidR="00582480" w:rsidRDefault="00EF09EC">
            <w:pPr>
              <w:spacing w:after="0" w:line="233" w:lineRule="atLeast"/>
              <w:jc w:val="center"/>
              <w:cnfStyle w:val="000000100000" w:firstRow="0" w:lastRow="0" w:firstColumn="0" w:lastColumn="0" w:oddVBand="0" w:evenVBand="0" w:oddHBand="1" w:evenHBand="0" w:firstRowFirstColumn="0" w:firstRowLastColumn="0" w:lastRowFirstColumn="0" w:lastRowLastColumn="0"/>
              <w:rPr>
                <w:rFonts w:eastAsia="Calibri" w:cs="Calibri"/>
                <w:color w:val="000000"/>
                <w:szCs w:val="20"/>
              </w:rPr>
            </w:pPr>
            <w:r>
              <w:rPr>
                <w:rFonts w:eastAsia="Calibri" w:cs="Calibri"/>
                <w:color w:val="000000"/>
                <w:szCs w:val="20"/>
              </w:rPr>
              <w:t>Chefs de bureau</w:t>
            </w:r>
          </w:p>
          <w:p w14:paraId="3FD1324D" w14:textId="77777777" w:rsidR="00582480" w:rsidRDefault="00582480">
            <w:pPr>
              <w:spacing w:after="0" w:line="233" w:lineRule="atLeast"/>
              <w:jc w:val="center"/>
              <w:cnfStyle w:val="000000100000" w:firstRow="0" w:lastRow="0" w:firstColumn="0" w:lastColumn="0" w:oddVBand="0" w:evenVBand="0" w:oddHBand="1" w:evenHBand="0" w:firstRowFirstColumn="0" w:firstRowLastColumn="0" w:lastRowFirstColumn="0" w:lastRowLastColumn="0"/>
              <w:rPr>
                <w:rFonts w:eastAsia="Calibri" w:cs="Calibri"/>
                <w:color w:val="000000"/>
                <w:szCs w:val="20"/>
              </w:rPr>
            </w:pPr>
          </w:p>
        </w:tc>
        <w:tc>
          <w:tcPr>
            <w:tcW w:w="3401" w:type="dxa"/>
            <w:tcBorders>
              <w:top w:val="single" w:sz="4" w:space="0" w:color="107BDC"/>
              <w:left w:val="single" w:sz="4" w:space="0" w:color="107BDC"/>
            </w:tcBorders>
            <w:shd w:val="clear" w:color="C6E1FA" w:themeColor="accent1" w:themeTint="34" w:fill="C6E1FA" w:themeFill="accent1" w:themeFillTint="34"/>
          </w:tcPr>
          <w:p w14:paraId="57839B73" w14:textId="77777777" w:rsidR="00582480" w:rsidRDefault="00EF09EC">
            <w:pPr>
              <w:spacing w:after="0" w:line="240" w:lineRule="auto"/>
              <w:jc w:val="center"/>
              <w:cnfStyle w:val="000000100000" w:firstRow="0" w:lastRow="0" w:firstColumn="0" w:lastColumn="0" w:oddVBand="0" w:evenVBand="0" w:oddHBand="1" w:evenHBand="0" w:firstRowFirstColumn="0" w:firstRowLastColumn="0" w:lastRowFirstColumn="0" w:lastRowLastColumn="0"/>
              <w:rPr>
                <w:szCs w:val="20"/>
              </w:rPr>
            </w:pPr>
            <w:r>
              <w:rPr>
                <w:rFonts w:eastAsia="Calibri" w:cs="Calibri"/>
                <w:color w:val="000000"/>
                <w:szCs w:val="20"/>
                <w:highlight w:val="yellow"/>
              </w:rPr>
              <w:t xml:space="preserve">[A </w:t>
            </w:r>
            <w:r>
              <w:rPr>
                <w:rFonts w:eastAsia="Calibri" w:cs="Calibri"/>
                <w:color w:val="000000"/>
                <w:szCs w:val="20"/>
                <w:highlight w:val="yellow"/>
              </w:rPr>
              <w:t>compléter</w:t>
            </w:r>
          </w:p>
        </w:tc>
      </w:tr>
      <w:tr w:rsidR="00582480" w14:paraId="7A4837C2" w14:textId="77777777" w:rsidTr="00582480">
        <w:tc>
          <w:tcPr>
            <w:cnfStyle w:val="001000000000" w:firstRow="0" w:lastRow="0" w:firstColumn="1" w:lastColumn="0" w:oddVBand="0" w:evenVBand="0" w:oddHBand="0" w:evenHBand="0" w:firstRowFirstColumn="0" w:firstRowLastColumn="0" w:lastRowFirstColumn="0" w:lastRowLastColumn="0"/>
            <w:tcW w:w="1701" w:type="dxa"/>
            <w:tcBorders>
              <w:top w:val="single" w:sz="4" w:space="0" w:color="107BDC"/>
              <w:right w:val="single" w:sz="4" w:space="0" w:color="107BDC"/>
            </w:tcBorders>
          </w:tcPr>
          <w:p w14:paraId="7010BD49" w14:textId="77777777" w:rsidR="00582480" w:rsidRDefault="00582480">
            <w:pPr>
              <w:spacing w:after="0" w:line="233" w:lineRule="atLeast"/>
              <w:rPr>
                <w:rFonts w:eastAsia="Calibri" w:cs="Calibri"/>
                <w:color w:val="000000"/>
                <w:szCs w:val="20"/>
              </w:rPr>
            </w:pPr>
          </w:p>
        </w:tc>
        <w:tc>
          <w:tcPr>
            <w:tcW w:w="2551" w:type="dxa"/>
            <w:tcBorders>
              <w:top w:val="single" w:sz="4" w:space="0" w:color="107BDC"/>
              <w:left w:val="single" w:sz="4" w:space="0" w:color="107BDC"/>
              <w:right w:val="single" w:sz="4" w:space="0" w:color="107BDC"/>
            </w:tcBorders>
          </w:tcPr>
          <w:p w14:paraId="4D3A85A4" w14:textId="77777777" w:rsidR="00582480" w:rsidRDefault="00582480">
            <w:pPr>
              <w:spacing w:after="0" w:line="233" w:lineRule="atLeast"/>
              <w:cnfStyle w:val="000000000000" w:firstRow="0" w:lastRow="0" w:firstColumn="0" w:lastColumn="0" w:oddVBand="0" w:evenVBand="0" w:oddHBand="0" w:evenHBand="0" w:firstRowFirstColumn="0" w:firstRowLastColumn="0" w:lastRowFirstColumn="0" w:lastRowLastColumn="0"/>
              <w:rPr>
                <w:rFonts w:eastAsia="Calibri" w:cs="Calibri"/>
                <w:color w:val="000000"/>
                <w:szCs w:val="20"/>
              </w:rPr>
            </w:pPr>
          </w:p>
        </w:tc>
        <w:tc>
          <w:tcPr>
            <w:tcW w:w="1985" w:type="dxa"/>
            <w:tcBorders>
              <w:top w:val="single" w:sz="4" w:space="0" w:color="107BDC"/>
              <w:left w:val="single" w:sz="4" w:space="0" w:color="107BDC"/>
              <w:right w:val="single" w:sz="4" w:space="0" w:color="107BDC"/>
            </w:tcBorders>
          </w:tcPr>
          <w:p w14:paraId="5925C29D" w14:textId="77777777" w:rsidR="00582480" w:rsidRDefault="00EF09EC">
            <w:pPr>
              <w:spacing w:after="0" w:line="233" w:lineRule="atLeast"/>
              <w:jc w:val="left"/>
              <w:cnfStyle w:val="000000000000" w:firstRow="0" w:lastRow="0" w:firstColumn="0" w:lastColumn="0" w:oddVBand="0" w:evenVBand="0" w:oddHBand="0" w:evenHBand="0" w:firstRowFirstColumn="0" w:firstRowLastColumn="0" w:lastRowFirstColumn="0" w:lastRowLastColumn="0"/>
              <w:rPr>
                <w:rFonts w:eastAsia="Calibri" w:cs="Calibri"/>
                <w:color w:val="000000"/>
                <w:szCs w:val="20"/>
              </w:rPr>
            </w:pPr>
            <w:r>
              <w:rPr>
                <w:rFonts w:eastAsia="Calibri" w:cs="Calibri"/>
                <w:color w:val="000000"/>
                <w:szCs w:val="20"/>
              </w:rPr>
              <w:t>Adjoint chefs de bureau</w:t>
            </w:r>
          </w:p>
        </w:tc>
        <w:tc>
          <w:tcPr>
            <w:tcW w:w="3401" w:type="dxa"/>
            <w:tcBorders>
              <w:top w:val="single" w:sz="4" w:space="0" w:color="107BDC"/>
              <w:left w:val="single" w:sz="4" w:space="0" w:color="107BDC"/>
            </w:tcBorders>
          </w:tcPr>
          <w:p w14:paraId="18A7D94E" w14:textId="77777777" w:rsidR="00582480" w:rsidRDefault="00582480">
            <w:pPr>
              <w:spacing w:after="0" w:line="240" w:lineRule="auto"/>
              <w:cnfStyle w:val="000000000000" w:firstRow="0" w:lastRow="0" w:firstColumn="0" w:lastColumn="0" w:oddVBand="0" w:evenVBand="0" w:oddHBand="0" w:evenHBand="0" w:firstRowFirstColumn="0" w:firstRowLastColumn="0" w:lastRowFirstColumn="0" w:lastRowLastColumn="0"/>
              <w:rPr>
                <w:szCs w:val="20"/>
              </w:rPr>
            </w:pPr>
          </w:p>
        </w:tc>
      </w:tr>
      <w:tr w:rsidR="00582480" w14:paraId="53F71265" w14:textId="77777777" w:rsidTr="00582480">
        <w:trPr>
          <w:cnfStyle w:val="000000100000" w:firstRow="0" w:lastRow="0" w:firstColumn="0" w:lastColumn="0" w:oddVBand="0" w:evenVBand="0" w:oddHBand="1" w:evenHBand="0" w:firstRowFirstColumn="0" w:firstRowLastColumn="0" w:lastRowFirstColumn="0" w:lastRowLastColumn="0"/>
          <w:trHeight w:val="773"/>
        </w:trPr>
        <w:tc>
          <w:tcPr>
            <w:cnfStyle w:val="001000000000" w:firstRow="0" w:lastRow="0" w:firstColumn="1" w:lastColumn="0" w:oddVBand="0" w:evenVBand="0" w:oddHBand="0" w:evenHBand="0" w:firstRowFirstColumn="0" w:firstRowLastColumn="0" w:lastRowFirstColumn="0" w:lastRowLastColumn="0"/>
            <w:tcW w:w="1701" w:type="dxa"/>
            <w:tcBorders>
              <w:top w:val="single" w:sz="4" w:space="0" w:color="107BDC"/>
              <w:right w:val="single" w:sz="4" w:space="0" w:color="107BDC"/>
            </w:tcBorders>
            <w:shd w:val="clear" w:color="C6E1FA" w:themeColor="accent1" w:themeTint="34" w:fill="C6E1FA" w:themeFill="accent1" w:themeFillTint="34"/>
          </w:tcPr>
          <w:p w14:paraId="3F90170C" w14:textId="77777777" w:rsidR="00582480" w:rsidRDefault="00582480">
            <w:pPr>
              <w:spacing w:after="0" w:line="233" w:lineRule="atLeast"/>
              <w:rPr>
                <w:rFonts w:eastAsia="Calibri" w:cs="Calibri"/>
                <w:color w:val="000000"/>
                <w:szCs w:val="20"/>
              </w:rPr>
            </w:pPr>
          </w:p>
        </w:tc>
        <w:tc>
          <w:tcPr>
            <w:tcW w:w="2551" w:type="dxa"/>
            <w:tcBorders>
              <w:top w:val="single" w:sz="4" w:space="0" w:color="107BDC"/>
              <w:left w:val="single" w:sz="4" w:space="0" w:color="107BDC"/>
              <w:right w:val="single" w:sz="4" w:space="0" w:color="107BDC"/>
            </w:tcBorders>
            <w:shd w:val="clear" w:color="C6E1FA" w:themeColor="accent1" w:themeTint="34" w:fill="C6E1FA" w:themeFill="accent1" w:themeFillTint="34"/>
          </w:tcPr>
          <w:p w14:paraId="15D0EDB8" w14:textId="77777777" w:rsidR="00582480" w:rsidRDefault="00582480">
            <w:pPr>
              <w:spacing w:after="0" w:line="233" w:lineRule="atLeast"/>
              <w:cnfStyle w:val="000000100000" w:firstRow="0" w:lastRow="0" w:firstColumn="0" w:lastColumn="0" w:oddVBand="0" w:evenVBand="0" w:oddHBand="1" w:evenHBand="0" w:firstRowFirstColumn="0" w:firstRowLastColumn="0" w:lastRowFirstColumn="0" w:lastRowLastColumn="0"/>
              <w:rPr>
                <w:rFonts w:eastAsia="Calibri" w:cs="Calibri"/>
                <w:color w:val="000000"/>
                <w:szCs w:val="20"/>
              </w:rPr>
            </w:pPr>
          </w:p>
        </w:tc>
        <w:tc>
          <w:tcPr>
            <w:tcW w:w="1985" w:type="dxa"/>
            <w:tcBorders>
              <w:top w:val="single" w:sz="4" w:space="0" w:color="107BDC"/>
              <w:left w:val="single" w:sz="4" w:space="0" w:color="107BDC"/>
              <w:right w:val="single" w:sz="4" w:space="0" w:color="107BDC"/>
            </w:tcBorders>
            <w:shd w:val="clear" w:color="C6E1FA" w:themeColor="accent1" w:themeTint="34" w:fill="C6E1FA" w:themeFill="accent1" w:themeFillTint="34"/>
          </w:tcPr>
          <w:p w14:paraId="0B3C74D4" w14:textId="77777777" w:rsidR="00582480" w:rsidRDefault="00EF09EC">
            <w:pPr>
              <w:spacing w:after="0" w:line="233" w:lineRule="atLeast"/>
              <w:jc w:val="left"/>
              <w:cnfStyle w:val="000000100000" w:firstRow="0" w:lastRow="0" w:firstColumn="0" w:lastColumn="0" w:oddVBand="0" w:evenVBand="0" w:oddHBand="1" w:evenHBand="0" w:firstRowFirstColumn="0" w:firstRowLastColumn="0" w:lastRowFirstColumn="0" w:lastRowLastColumn="0"/>
              <w:rPr>
                <w:rFonts w:eastAsia="Calibri" w:cs="Calibri"/>
                <w:color w:val="000000"/>
                <w:szCs w:val="20"/>
              </w:rPr>
            </w:pPr>
            <w:r>
              <w:rPr>
                <w:rFonts w:eastAsia="Calibri" w:cs="Calibri"/>
                <w:color w:val="000000"/>
                <w:szCs w:val="20"/>
              </w:rPr>
              <w:t>Chefs de projet</w:t>
            </w:r>
          </w:p>
          <w:p w14:paraId="295A9959" w14:textId="77777777" w:rsidR="00582480" w:rsidRDefault="00582480">
            <w:pPr>
              <w:spacing w:after="0" w:line="233" w:lineRule="atLeast"/>
              <w:cnfStyle w:val="000000100000" w:firstRow="0" w:lastRow="0" w:firstColumn="0" w:lastColumn="0" w:oddVBand="0" w:evenVBand="0" w:oddHBand="1" w:evenHBand="0" w:firstRowFirstColumn="0" w:firstRowLastColumn="0" w:lastRowFirstColumn="0" w:lastRowLastColumn="0"/>
              <w:rPr>
                <w:rFonts w:eastAsia="Calibri" w:cs="Calibri"/>
                <w:color w:val="000000"/>
                <w:szCs w:val="20"/>
              </w:rPr>
            </w:pPr>
          </w:p>
        </w:tc>
        <w:tc>
          <w:tcPr>
            <w:tcW w:w="3401" w:type="dxa"/>
            <w:tcBorders>
              <w:top w:val="single" w:sz="4" w:space="0" w:color="107BDC"/>
              <w:left w:val="single" w:sz="4" w:space="0" w:color="107BDC"/>
            </w:tcBorders>
            <w:shd w:val="clear" w:color="C6E1FA" w:themeColor="accent1" w:themeTint="34" w:fill="C6E1FA" w:themeFill="accent1" w:themeFillTint="34"/>
          </w:tcPr>
          <w:p w14:paraId="13B9A4E1" w14:textId="77777777" w:rsidR="00582480" w:rsidRDefault="00582480">
            <w:pPr>
              <w:spacing w:after="0" w:line="233" w:lineRule="atLeast"/>
              <w:cnfStyle w:val="000000100000" w:firstRow="0" w:lastRow="0" w:firstColumn="0" w:lastColumn="0" w:oddVBand="0" w:evenVBand="0" w:oddHBand="1" w:evenHBand="0" w:firstRowFirstColumn="0" w:firstRowLastColumn="0" w:lastRowFirstColumn="0" w:lastRowLastColumn="0"/>
              <w:rPr>
                <w:rFonts w:eastAsia="Calibri" w:cs="Calibri"/>
                <w:color w:val="000000"/>
                <w:szCs w:val="20"/>
              </w:rPr>
            </w:pPr>
          </w:p>
        </w:tc>
      </w:tr>
      <w:tr w:rsidR="00582480" w14:paraId="511786F9" w14:textId="77777777" w:rsidTr="00582480">
        <w:trPr>
          <w:trHeight w:val="244"/>
        </w:trPr>
        <w:tc>
          <w:tcPr>
            <w:cnfStyle w:val="001000000000" w:firstRow="0" w:lastRow="0" w:firstColumn="1" w:lastColumn="0" w:oddVBand="0" w:evenVBand="0" w:oddHBand="0" w:evenHBand="0" w:firstRowFirstColumn="0" w:firstRowLastColumn="0" w:lastRowFirstColumn="0" w:lastRowLastColumn="0"/>
            <w:tcW w:w="1701" w:type="dxa"/>
            <w:tcBorders>
              <w:top w:val="single" w:sz="4" w:space="0" w:color="107BDC"/>
              <w:right w:val="single" w:sz="4" w:space="0" w:color="107BDC"/>
            </w:tcBorders>
          </w:tcPr>
          <w:p w14:paraId="4889918B" w14:textId="77777777" w:rsidR="00582480" w:rsidRDefault="00582480">
            <w:pPr>
              <w:spacing w:after="0" w:line="233" w:lineRule="atLeast"/>
              <w:rPr>
                <w:rFonts w:ascii="Calibri" w:eastAsia="Calibri" w:hAnsi="Calibri" w:cs="Calibri"/>
                <w:color w:val="000000"/>
                <w:sz w:val="22"/>
              </w:rPr>
            </w:pPr>
          </w:p>
        </w:tc>
        <w:tc>
          <w:tcPr>
            <w:tcW w:w="2551" w:type="dxa"/>
            <w:tcBorders>
              <w:top w:val="single" w:sz="4" w:space="0" w:color="107BDC"/>
              <w:left w:val="single" w:sz="4" w:space="0" w:color="107BDC"/>
              <w:right w:val="single" w:sz="4" w:space="0" w:color="107BDC"/>
            </w:tcBorders>
          </w:tcPr>
          <w:p w14:paraId="60A16E11" w14:textId="77777777" w:rsidR="00582480" w:rsidRDefault="00582480">
            <w:pPr>
              <w:spacing w:after="0" w:line="233" w:lineRule="atLeas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z w:val="22"/>
              </w:rPr>
            </w:pPr>
          </w:p>
        </w:tc>
        <w:tc>
          <w:tcPr>
            <w:tcW w:w="1985" w:type="dxa"/>
            <w:tcBorders>
              <w:top w:val="single" w:sz="4" w:space="0" w:color="107BDC"/>
              <w:left w:val="single" w:sz="4" w:space="0" w:color="107BDC"/>
              <w:right w:val="single" w:sz="4" w:space="0" w:color="107BDC"/>
            </w:tcBorders>
          </w:tcPr>
          <w:p w14:paraId="2C086396" w14:textId="77777777" w:rsidR="00582480" w:rsidRDefault="00582480">
            <w:pPr>
              <w:spacing w:after="0" w:line="233" w:lineRule="atLeast"/>
              <w:jc w:val="lef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z w:val="22"/>
              </w:rPr>
            </w:pPr>
          </w:p>
        </w:tc>
        <w:tc>
          <w:tcPr>
            <w:tcW w:w="3401" w:type="dxa"/>
            <w:tcBorders>
              <w:top w:val="single" w:sz="4" w:space="0" w:color="107BDC"/>
              <w:left w:val="single" w:sz="4" w:space="0" w:color="107BDC"/>
            </w:tcBorders>
          </w:tcPr>
          <w:p w14:paraId="58E12A10" w14:textId="77777777" w:rsidR="00582480" w:rsidRDefault="00582480">
            <w:pPr>
              <w:spacing w:after="0" w:line="233" w:lineRule="atLeas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z w:val="22"/>
              </w:rPr>
            </w:pPr>
          </w:p>
        </w:tc>
      </w:tr>
      <w:tr w:rsidR="00582480" w14:paraId="4E370ED6" w14:textId="77777777" w:rsidTr="00582480">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1701" w:type="dxa"/>
            <w:tcBorders>
              <w:top w:val="single" w:sz="4" w:space="0" w:color="107BDC"/>
              <w:right w:val="single" w:sz="4" w:space="0" w:color="107BDC"/>
            </w:tcBorders>
            <w:shd w:val="clear" w:color="C6E1FA" w:themeColor="accent1" w:themeTint="34" w:fill="C6E1FA" w:themeFill="accent1" w:themeFillTint="34"/>
          </w:tcPr>
          <w:p w14:paraId="0EA1CC29" w14:textId="77777777" w:rsidR="00582480" w:rsidRDefault="00582480">
            <w:pPr>
              <w:spacing w:after="0" w:line="233" w:lineRule="atLeast"/>
              <w:rPr>
                <w:rFonts w:ascii="Calibri" w:eastAsia="Calibri" w:hAnsi="Calibri" w:cs="Calibri"/>
                <w:color w:val="000000"/>
                <w:sz w:val="22"/>
              </w:rPr>
            </w:pPr>
          </w:p>
        </w:tc>
        <w:tc>
          <w:tcPr>
            <w:tcW w:w="2551" w:type="dxa"/>
            <w:tcBorders>
              <w:top w:val="single" w:sz="4" w:space="0" w:color="107BDC"/>
              <w:left w:val="single" w:sz="4" w:space="0" w:color="107BDC"/>
              <w:right w:val="single" w:sz="4" w:space="0" w:color="107BDC"/>
            </w:tcBorders>
            <w:shd w:val="clear" w:color="C6E1FA" w:themeColor="accent1" w:themeTint="34" w:fill="C6E1FA" w:themeFill="accent1" w:themeFillTint="34"/>
          </w:tcPr>
          <w:p w14:paraId="7022023B" w14:textId="77777777" w:rsidR="00582480" w:rsidRDefault="00582480">
            <w:pPr>
              <w:spacing w:after="0" w:line="233" w:lineRule="atLeas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sz w:val="22"/>
              </w:rPr>
            </w:pPr>
          </w:p>
        </w:tc>
        <w:tc>
          <w:tcPr>
            <w:tcW w:w="1985" w:type="dxa"/>
            <w:tcBorders>
              <w:top w:val="single" w:sz="4" w:space="0" w:color="107BDC"/>
              <w:left w:val="single" w:sz="4" w:space="0" w:color="107BDC"/>
              <w:right w:val="single" w:sz="4" w:space="0" w:color="107BDC"/>
            </w:tcBorders>
            <w:shd w:val="clear" w:color="C6E1FA" w:themeColor="accent1" w:themeTint="34" w:fill="C6E1FA" w:themeFill="accent1" w:themeFillTint="34"/>
          </w:tcPr>
          <w:p w14:paraId="63BC7A42" w14:textId="77777777" w:rsidR="00582480" w:rsidRDefault="00582480">
            <w:pPr>
              <w:spacing w:after="0" w:line="233" w:lineRule="atLeas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sz w:val="22"/>
              </w:rPr>
            </w:pPr>
          </w:p>
        </w:tc>
        <w:tc>
          <w:tcPr>
            <w:tcW w:w="3401" w:type="dxa"/>
            <w:tcBorders>
              <w:top w:val="single" w:sz="4" w:space="0" w:color="107BDC"/>
              <w:left w:val="single" w:sz="4" w:space="0" w:color="107BDC"/>
            </w:tcBorders>
            <w:shd w:val="clear" w:color="C6E1FA" w:themeColor="accent1" w:themeTint="34" w:fill="C6E1FA" w:themeFill="accent1" w:themeFillTint="34"/>
          </w:tcPr>
          <w:p w14:paraId="50AB1450" w14:textId="77777777" w:rsidR="00582480" w:rsidRDefault="00582480">
            <w:pPr>
              <w:spacing w:after="0" w:line="233" w:lineRule="atLeast"/>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0000"/>
                <w:sz w:val="22"/>
              </w:rPr>
            </w:pPr>
          </w:p>
        </w:tc>
      </w:tr>
    </w:tbl>
    <w:p w14:paraId="3141166A" w14:textId="77777777" w:rsidR="00582480" w:rsidRDefault="00582480">
      <w:pPr>
        <w:spacing w:after="0"/>
        <w:rPr>
          <w:rFonts w:ascii="Calibri" w:eastAsia="Calibri" w:hAnsi="Calibri" w:cs="Calibri"/>
          <w:color w:val="000000"/>
          <w:sz w:val="22"/>
        </w:rPr>
      </w:pPr>
    </w:p>
    <w:p w14:paraId="29059EDA" w14:textId="77777777" w:rsidR="00582480" w:rsidRDefault="00EF09EC">
      <w:pPr>
        <w:spacing w:after="0"/>
      </w:pPr>
      <w:r>
        <w:rPr>
          <w:rFonts w:ascii="Calibri" w:eastAsia="Calibri" w:hAnsi="Calibri" w:cs="Calibri"/>
          <w:color w:val="000000"/>
          <w:sz w:val="22"/>
        </w:rPr>
        <w:tab/>
      </w:r>
      <w:r>
        <w:tab/>
      </w:r>
    </w:p>
    <w:p w14:paraId="57ABC977" w14:textId="77777777" w:rsidR="00582480" w:rsidRDefault="00EF09EC">
      <w:pPr>
        <w:pStyle w:val="Titre2"/>
        <w:ind w:left="476" w:firstLine="0"/>
      </w:pPr>
      <w:bookmarkStart w:id="25" w:name="_Toc180170453"/>
      <w:r>
        <w:t>Comité de Suivi (COSUI)</w:t>
      </w:r>
      <w:bookmarkEnd w:id="25"/>
    </w:p>
    <w:p w14:paraId="745CC3E0" w14:textId="77777777" w:rsidR="00582480" w:rsidRDefault="00EF09EC">
      <w:pPr>
        <w:spacing w:line="233" w:lineRule="atLeast"/>
        <w:rPr>
          <w:rFonts w:ascii="Calibri" w:eastAsia="Calibri" w:hAnsi="Calibri" w:cs="Calibri"/>
          <w:color w:val="000000"/>
          <w:sz w:val="22"/>
        </w:rPr>
      </w:pPr>
      <w:r>
        <w:rPr>
          <w:rFonts w:ascii="Calibri" w:eastAsia="Calibri" w:hAnsi="Calibri" w:cs="Calibri"/>
          <w:color w:val="000000"/>
          <w:sz w:val="22"/>
        </w:rPr>
        <w:t xml:space="preserve">Ce comité, dans le cas d’évolutions, peut être organisé selon une fréquence hebdomadaire. La périodicité peut néanmoins être variable en fonction de </w:t>
      </w:r>
      <w:r>
        <w:rPr>
          <w:rFonts w:ascii="Calibri" w:eastAsia="Calibri" w:hAnsi="Calibri" w:cs="Calibri"/>
          <w:color w:val="000000"/>
          <w:sz w:val="22"/>
        </w:rPr>
        <w:t>l’importance du projet. L’ordre du jour type est le suivant :</w:t>
      </w:r>
    </w:p>
    <w:p w14:paraId="25D36CED" w14:textId="77777777" w:rsidR="00582480" w:rsidRDefault="00582480">
      <w:pPr>
        <w:spacing w:line="233" w:lineRule="atLeast"/>
        <w:rPr>
          <w:rFonts w:ascii="Calibri" w:eastAsia="Calibri" w:hAnsi="Calibri" w:cs="Calibri"/>
          <w:color w:val="000000"/>
          <w:sz w:val="22"/>
        </w:rPr>
      </w:pPr>
    </w:p>
    <w:tbl>
      <w:tblPr>
        <w:tblStyle w:val="GridTable2-Accent1"/>
        <w:tblW w:w="9639" w:type="dxa"/>
        <w:tblLayout w:type="fixed"/>
        <w:tblLook w:val="04A0" w:firstRow="1" w:lastRow="0" w:firstColumn="1" w:lastColumn="0" w:noHBand="0" w:noVBand="1"/>
      </w:tblPr>
      <w:tblGrid>
        <w:gridCol w:w="1702"/>
        <w:gridCol w:w="2268"/>
        <w:gridCol w:w="2410"/>
        <w:gridCol w:w="3259"/>
      </w:tblGrid>
      <w:tr w:rsidR="00582480" w14:paraId="0369CA9C" w14:textId="77777777" w:rsidTr="00582480">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9638" w:type="dxa"/>
            <w:gridSpan w:val="4"/>
            <w:tcBorders>
              <w:bottom w:val="single" w:sz="12" w:space="0" w:color="107BDC"/>
            </w:tcBorders>
          </w:tcPr>
          <w:p w14:paraId="3B068003" w14:textId="77777777" w:rsidR="00582480" w:rsidRDefault="00EF09EC">
            <w:pPr>
              <w:spacing w:after="0" w:line="233" w:lineRule="atLeast"/>
              <w:jc w:val="center"/>
              <w:rPr>
                <w:rFonts w:ascii="Calibri" w:eastAsia="Calibri" w:hAnsi="Calibri" w:cs="Calibri"/>
                <w:color w:val="000000"/>
                <w:sz w:val="22"/>
              </w:rPr>
            </w:pPr>
            <w:r>
              <w:rPr>
                <w:rFonts w:ascii="Calibri" w:eastAsia="Calibri" w:hAnsi="Calibri" w:cs="Calibri"/>
                <w:color w:val="000000"/>
                <w:sz w:val="22"/>
                <w:highlight w:val="white"/>
              </w:rPr>
              <w:t xml:space="preserve">Comité </w:t>
            </w:r>
            <w:r>
              <w:rPr>
                <w:rFonts w:ascii="Calibri" w:eastAsia="Calibri" w:hAnsi="Calibri" w:cs="Calibri"/>
                <w:color w:val="000000"/>
                <w:sz w:val="22"/>
              </w:rPr>
              <w:t>de Suivi</w:t>
            </w:r>
          </w:p>
        </w:tc>
      </w:tr>
      <w:tr w:rsidR="00582480" w14:paraId="75FBA25E" w14:textId="77777777" w:rsidTr="00582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gridSpan w:val="4"/>
            <w:tcBorders>
              <w:top w:val="single" w:sz="4" w:space="0" w:color="107BDC"/>
            </w:tcBorders>
            <w:shd w:val="clear" w:color="C6E1FA" w:themeColor="accent1" w:themeTint="34" w:fill="C6E1FA" w:themeFill="accent1" w:themeFillTint="34"/>
          </w:tcPr>
          <w:p w14:paraId="0C8E7C25" w14:textId="77777777" w:rsidR="00582480" w:rsidRDefault="00EF09EC">
            <w:pPr>
              <w:spacing w:after="0" w:line="233" w:lineRule="atLeast"/>
              <w:rPr>
                <w:b w:val="0"/>
                <w:szCs w:val="20"/>
              </w:rPr>
            </w:pPr>
            <w:r>
              <w:rPr>
                <w:rFonts w:eastAsia="Calibri" w:cs="Calibri"/>
                <w:b w:val="0"/>
                <w:color w:val="000000"/>
                <w:szCs w:val="20"/>
              </w:rPr>
              <w:t>L’ordre du jour type est le suivant :</w:t>
            </w:r>
          </w:p>
          <w:p w14:paraId="513D5721" w14:textId="77777777" w:rsidR="00582480" w:rsidRDefault="00EF09EC">
            <w:pPr>
              <w:numPr>
                <w:ilvl w:val="0"/>
                <w:numId w:val="6"/>
              </w:numPr>
              <w:spacing w:after="0" w:line="233" w:lineRule="atLeast"/>
              <w:rPr>
                <w:b w:val="0"/>
                <w:szCs w:val="20"/>
              </w:rPr>
            </w:pPr>
            <w:r>
              <w:rPr>
                <w:rFonts w:eastAsia="Calibri" w:cs="Calibri"/>
                <w:b w:val="0"/>
                <w:color w:val="000000"/>
                <w:szCs w:val="20"/>
              </w:rPr>
              <w:t>suivi du planning détaillé, des jalons et des fournitures mutuelles</w:t>
            </w:r>
          </w:p>
          <w:p w14:paraId="394475F7" w14:textId="77777777" w:rsidR="00582480" w:rsidRDefault="00EF09EC">
            <w:pPr>
              <w:numPr>
                <w:ilvl w:val="0"/>
                <w:numId w:val="6"/>
              </w:numPr>
              <w:spacing w:after="0" w:line="233" w:lineRule="atLeast"/>
              <w:rPr>
                <w:rFonts w:eastAsia="Calibri" w:cs="Calibri"/>
                <w:b w:val="0"/>
                <w:color w:val="000000"/>
                <w:szCs w:val="20"/>
              </w:rPr>
            </w:pPr>
            <w:r>
              <w:rPr>
                <w:rFonts w:eastAsia="Calibri" w:cs="Calibri"/>
                <w:b w:val="0"/>
                <w:color w:val="000000"/>
                <w:szCs w:val="20"/>
              </w:rPr>
              <w:t xml:space="preserve">analyse des risques et des problèmes </w:t>
            </w:r>
          </w:p>
          <w:p w14:paraId="126E4A91" w14:textId="77777777" w:rsidR="00582480" w:rsidRDefault="00EF09EC">
            <w:pPr>
              <w:numPr>
                <w:ilvl w:val="0"/>
                <w:numId w:val="6"/>
              </w:numPr>
              <w:spacing w:after="0" w:line="233" w:lineRule="atLeast"/>
              <w:rPr>
                <w:rFonts w:eastAsia="Calibri" w:cs="Calibri"/>
                <w:b w:val="0"/>
                <w:szCs w:val="20"/>
              </w:rPr>
            </w:pPr>
            <w:r>
              <w:rPr>
                <w:rFonts w:eastAsia="Calibri" w:cs="Calibri"/>
                <w:b w:val="0"/>
                <w:color w:val="000000"/>
                <w:szCs w:val="20"/>
              </w:rPr>
              <w:t xml:space="preserve">identification des actions </w:t>
            </w:r>
            <w:r>
              <w:rPr>
                <w:rFonts w:eastAsia="Calibri" w:cs="Calibri"/>
                <w:b w:val="0"/>
                <w:color w:val="000000"/>
                <w:szCs w:val="20"/>
              </w:rPr>
              <w:t>nécessaires</w:t>
            </w:r>
          </w:p>
          <w:p w14:paraId="2C2F5B3E" w14:textId="77777777" w:rsidR="00582480" w:rsidRDefault="00EF09EC">
            <w:pPr>
              <w:numPr>
                <w:ilvl w:val="0"/>
                <w:numId w:val="6"/>
              </w:numPr>
              <w:spacing w:after="0" w:line="233" w:lineRule="atLeast"/>
              <w:rPr>
                <w:b w:val="0"/>
                <w:szCs w:val="20"/>
              </w:rPr>
            </w:pPr>
            <w:r>
              <w:rPr>
                <w:rFonts w:eastAsia="Calibri" w:cs="Calibri"/>
                <w:b w:val="0"/>
                <w:color w:val="000000"/>
                <w:szCs w:val="20"/>
              </w:rPr>
              <w:t>suivi des actions projet</w:t>
            </w:r>
          </w:p>
          <w:p w14:paraId="2FCC26B3" w14:textId="77777777" w:rsidR="00582480" w:rsidRDefault="00582480">
            <w:pPr>
              <w:tabs>
                <w:tab w:val="left" w:pos="886"/>
              </w:tabs>
              <w:spacing w:after="0" w:line="233" w:lineRule="atLeast"/>
              <w:rPr>
                <w:rFonts w:eastAsia="Calibri" w:cs="Calibri"/>
                <w:b w:val="0"/>
                <w:szCs w:val="20"/>
              </w:rPr>
            </w:pPr>
          </w:p>
          <w:p w14:paraId="45F57E50" w14:textId="77777777" w:rsidR="00582480" w:rsidRDefault="00582480">
            <w:pPr>
              <w:spacing w:after="0" w:line="233" w:lineRule="atLeast"/>
              <w:rPr>
                <w:rFonts w:ascii="Calibri" w:eastAsia="Calibri" w:hAnsi="Calibri" w:cs="Calibri"/>
                <w:color w:val="000000"/>
                <w:sz w:val="22"/>
              </w:rPr>
            </w:pPr>
          </w:p>
        </w:tc>
      </w:tr>
      <w:tr w:rsidR="00582480" w14:paraId="40A67B57" w14:textId="77777777" w:rsidTr="00582480">
        <w:trPr>
          <w:trHeight w:val="312"/>
        </w:trPr>
        <w:tc>
          <w:tcPr>
            <w:cnfStyle w:val="001000000000" w:firstRow="0" w:lastRow="0" w:firstColumn="1" w:lastColumn="0" w:oddVBand="0" w:evenVBand="0" w:oddHBand="0" w:evenHBand="0" w:firstRowFirstColumn="0" w:firstRowLastColumn="0" w:lastRowFirstColumn="0" w:lastRowLastColumn="0"/>
            <w:tcW w:w="9638" w:type="dxa"/>
            <w:gridSpan w:val="4"/>
            <w:tcBorders>
              <w:top w:val="single" w:sz="4" w:space="0" w:color="107BDC"/>
            </w:tcBorders>
          </w:tcPr>
          <w:p w14:paraId="5190F226" w14:textId="77777777" w:rsidR="00582480" w:rsidRDefault="00EF09EC">
            <w:pPr>
              <w:spacing w:after="0" w:line="233" w:lineRule="atLeast"/>
              <w:rPr>
                <w:rFonts w:eastAsia="Calibri" w:cs="Calibri"/>
                <w:b w:val="0"/>
                <w:color w:val="000000"/>
                <w:szCs w:val="20"/>
              </w:rPr>
            </w:pPr>
            <w:r>
              <w:rPr>
                <w:rFonts w:eastAsia="Arial" w:cs="Arial"/>
                <w:b w:val="0"/>
                <w:color w:val="000000"/>
                <w:szCs w:val="20"/>
              </w:rPr>
              <w:t>Les éléments en entrée sont transmis par messagerie aux interlocuteurs définis par la DTNUM 1 jours ouvrés avant l’instance</w:t>
            </w:r>
          </w:p>
        </w:tc>
      </w:tr>
      <w:tr w:rsidR="00582480" w14:paraId="39642C1E" w14:textId="77777777" w:rsidTr="00582480">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9638" w:type="dxa"/>
            <w:gridSpan w:val="4"/>
            <w:tcBorders>
              <w:top w:val="single" w:sz="4" w:space="0" w:color="107BDC"/>
            </w:tcBorders>
            <w:shd w:val="clear" w:color="C6E1FA" w:themeColor="accent1" w:themeTint="34" w:fill="C6E1FA" w:themeFill="accent1" w:themeFillTint="34"/>
          </w:tcPr>
          <w:p w14:paraId="4DD682C9" w14:textId="77777777" w:rsidR="00582480" w:rsidRDefault="00EF09EC">
            <w:pPr>
              <w:tabs>
                <w:tab w:val="left" w:pos="886"/>
              </w:tabs>
              <w:spacing w:after="0" w:line="233" w:lineRule="atLeast"/>
              <w:rPr>
                <w:rFonts w:eastAsia="Calibri" w:cs="Calibri"/>
                <w:b w:val="0"/>
                <w:color w:val="000000"/>
                <w:szCs w:val="20"/>
              </w:rPr>
            </w:pPr>
            <w:r>
              <w:rPr>
                <w:rFonts w:eastAsia="Arial" w:cs="Arial"/>
                <w:b w:val="0"/>
                <w:color w:val="000000"/>
                <w:szCs w:val="20"/>
              </w:rPr>
              <w:t xml:space="preserve">Compte-rendu rédigé par le titulaire et transmis aux interlocuteurs définis par la DTNUM sous 2 jours ouvrés.  </w:t>
            </w:r>
          </w:p>
        </w:tc>
      </w:tr>
      <w:tr w:rsidR="00582480" w14:paraId="586FAD73" w14:textId="77777777" w:rsidTr="00582480">
        <w:trPr>
          <w:trHeight w:val="312"/>
        </w:trPr>
        <w:tc>
          <w:tcPr>
            <w:cnfStyle w:val="001000000000" w:firstRow="0" w:lastRow="0" w:firstColumn="1" w:lastColumn="0" w:oddVBand="0" w:evenVBand="0" w:oddHBand="0" w:evenHBand="0" w:firstRowFirstColumn="0" w:firstRowLastColumn="0" w:lastRowFirstColumn="0" w:lastRowLastColumn="0"/>
            <w:tcW w:w="9638" w:type="dxa"/>
            <w:gridSpan w:val="4"/>
            <w:tcBorders>
              <w:top w:val="single" w:sz="4" w:space="0" w:color="107BDC"/>
            </w:tcBorders>
          </w:tcPr>
          <w:p w14:paraId="52FD3F3B" w14:textId="77777777" w:rsidR="00582480" w:rsidRDefault="00582480">
            <w:pPr>
              <w:spacing w:after="0" w:line="233" w:lineRule="atLeast"/>
              <w:rPr>
                <w:rFonts w:eastAsia="Calibri" w:cs="Calibri"/>
                <w:b w:val="0"/>
                <w:color w:val="000000"/>
                <w:szCs w:val="20"/>
              </w:rPr>
            </w:pPr>
          </w:p>
        </w:tc>
      </w:tr>
      <w:tr w:rsidR="00582480" w14:paraId="41577260" w14:textId="77777777" w:rsidTr="0058248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single" w:sz="4" w:space="0" w:color="107BDC"/>
              <w:right w:val="single" w:sz="4" w:space="0" w:color="107BDC"/>
            </w:tcBorders>
            <w:shd w:val="clear" w:color="C6E1FA" w:themeColor="accent1" w:themeTint="34" w:fill="C6E1FA" w:themeFill="accent1" w:themeFillTint="34"/>
          </w:tcPr>
          <w:p w14:paraId="4F5DE7A6" w14:textId="77777777" w:rsidR="00582480" w:rsidRDefault="00EF09EC">
            <w:pPr>
              <w:spacing w:after="0" w:line="233" w:lineRule="atLeast"/>
              <w:jc w:val="center"/>
              <w:rPr>
                <w:rFonts w:eastAsia="Calibri" w:cs="Calibri"/>
                <w:b w:val="0"/>
                <w:color w:val="000000"/>
                <w:szCs w:val="20"/>
              </w:rPr>
            </w:pPr>
            <w:r>
              <w:rPr>
                <w:rFonts w:eastAsia="Calibri" w:cs="Calibri"/>
                <w:b w:val="0"/>
                <w:color w:val="000000"/>
                <w:szCs w:val="20"/>
              </w:rPr>
              <w:t>Titulaire</w:t>
            </w:r>
          </w:p>
        </w:tc>
        <w:tc>
          <w:tcPr>
            <w:tcW w:w="5669" w:type="dxa"/>
            <w:gridSpan w:val="2"/>
            <w:tcBorders>
              <w:top w:val="single" w:sz="4" w:space="0" w:color="107BDC"/>
              <w:left w:val="single" w:sz="4" w:space="0" w:color="107BDC"/>
            </w:tcBorders>
            <w:shd w:val="clear" w:color="C6E1FA" w:themeColor="accent1" w:themeTint="34" w:fill="C6E1FA" w:themeFill="accent1" w:themeFillTint="34"/>
          </w:tcPr>
          <w:p w14:paraId="608CA119" w14:textId="77777777" w:rsidR="00582480" w:rsidRDefault="00EF09EC">
            <w:pPr>
              <w:spacing w:after="0" w:line="233" w:lineRule="atLeast"/>
              <w:jc w:val="center"/>
              <w:cnfStyle w:val="000000100000" w:firstRow="0" w:lastRow="0" w:firstColumn="0" w:lastColumn="0" w:oddVBand="0" w:evenVBand="0" w:oddHBand="1" w:evenHBand="0" w:firstRowFirstColumn="0" w:firstRowLastColumn="0" w:lastRowFirstColumn="0" w:lastRowLastColumn="0"/>
              <w:rPr>
                <w:rFonts w:eastAsia="Calibri" w:cs="Calibri"/>
                <w:color w:val="000000"/>
                <w:szCs w:val="20"/>
              </w:rPr>
            </w:pPr>
            <w:r>
              <w:rPr>
                <w:rFonts w:eastAsia="Calibri" w:cs="Calibri"/>
                <w:color w:val="000000"/>
                <w:szCs w:val="20"/>
              </w:rPr>
              <w:t>MI</w:t>
            </w:r>
          </w:p>
          <w:p w14:paraId="0E0D151A" w14:textId="77777777" w:rsidR="00582480" w:rsidRDefault="00582480">
            <w:pPr>
              <w:spacing w:after="0" w:line="233" w:lineRule="atLeast"/>
              <w:jc w:val="center"/>
              <w:cnfStyle w:val="000000100000" w:firstRow="0" w:lastRow="0" w:firstColumn="0" w:lastColumn="0" w:oddVBand="0" w:evenVBand="0" w:oddHBand="1" w:evenHBand="0" w:firstRowFirstColumn="0" w:firstRowLastColumn="0" w:lastRowFirstColumn="0" w:lastRowLastColumn="0"/>
              <w:rPr>
                <w:rFonts w:eastAsia="Calibri" w:cs="Calibri"/>
                <w:color w:val="000000"/>
                <w:szCs w:val="20"/>
              </w:rPr>
            </w:pPr>
          </w:p>
          <w:p w14:paraId="26EF31D5" w14:textId="77777777" w:rsidR="00582480" w:rsidRDefault="00582480">
            <w:pPr>
              <w:spacing w:after="0" w:line="233" w:lineRule="atLeast"/>
              <w:jc w:val="center"/>
              <w:cnfStyle w:val="000000100000" w:firstRow="0" w:lastRow="0" w:firstColumn="0" w:lastColumn="0" w:oddVBand="0" w:evenVBand="0" w:oddHBand="1" w:evenHBand="0" w:firstRowFirstColumn="0" w:firstRowLastColumn="0" w:lastRowFirstColumn="0" w:lastRowLastColumn="0"/>
              <w:rPr>
                <w:rFonts w:eastAsia="Calibri" w:cs="Calibri"/>
                <w:color w:val="000000"/>
                <w:szCs w:val="20"/>
              </w:rPr>
            </w:pPr>
          </w:p>
        </w:tc>
      </w:tr>
      <w:tr w:rsidR="00582480" w14:paraId="131A5F9D" w14:textId="77777777" w:rsidTr="00582480">
        <w:tc>
          <w:tcPr>
            <w:cnfStyle w:val="001000000000" w:firstRow="0" w:lastRow="0" w:firstColumn="1" w:lastColumn="0" w:oddVBand="0" w:evenVBand="0" w:oddHBand="0" w:evenHBand="0" w:firstRowFirstColumn="0" w:firstRowLastColumn="0" w:lastRowFirstColumn="0" w:lastRowLastColumn="0"/>
            <w:tcW w:w="1701" w:type="dxa"/>
            <w:tcBorders>
              <w:top w:val="single" w:sz="4" w:space="0" w:color="107BDC"/>
              <w:right w:val="single" w:sz="4" w:space="0" w:color="107BDC"/>
            </w:tcBorders>
          </w:tcPr>
          <w:p w14:paraId="52CB96FA" w14:textId="77777777" w:rsidR="00582480" w:rsidRDefault="00EF09EC">
            <w:pPr>
              <w:spacing w:after="0" w:line="233" w:lineRule="atLeast"/>
              <w:jc w:val="center"/>
              <w:rPr>
                <w:rFonts w:eastAsia="Calibri" w:cs="Calibri"/>
                <w:b w:val="0"/>
                <w:color w:val="000000"/>
                <w:szCs w:val="20"/>
              </w:rPr>
            </w:pPr>
            <w:r>
              <w:rPr>
                <w:rFonts w:eastAsia="Calibri" w:cs="Calibri"/>
                <w:b w:val="0"/>
                <w:color w:val="000000"/>
                <w:szCs w:val="20"/>
              </w:rPr>
              <w:t xml:space="preserve">Fonction </w:t>
            </w:r>
          </w:p>
        </w:tc>
        <w:tc>
          <w:tcPr>
            <w:tcW w:w="2268" w:type="dxa"/>
            <w:tcBorders>
              <w:top w:val="single" w:sz="4" w:space="0" w:color="107BDC"/>
              <w:left w:val="single" w:sz="4" w:space="0" w:color="107BDC"/>
              <w:right w:val="single" w:sz="4" w:space="0" w:color="107BDC"/>
            </w:tcBorders>
          </w:tcPr>
          <w:p w14:paraId="676BE74F" w14:textId="77777777" w:rsidR="00582480" w:rsidRDefault="00EF09EC">
            <w:pPr>
              <w:spacing w:after="0" w:line="233" w:lineRule="atLeast"/>
              <w:jc w:val="center"/>
              <w:cnfStyle w:val="000000000000" w:firstRow="0" w:lastRow="0" w:firstColumn="0" w:lastColumn="0" w:oddVBand="0" w:evenVBand="0" w:oddHBand="0" w:evenHBand="0" w:firstRowFirstColumn="0" w:firstRowLastColumn="0" w:lastRowFirstColumn="0" w:lastRowLastColumn="0"/>
              <w:rPr>
                <w:rFonts w:eastAsia="Calibri" w:cs="Calibri"/>
                <w:color w:val="000000"/>
                <w:szCs w:val="20"/>
              </w:rPr>
            </w:pPr>
            <w:r>
              <w:rPr>
                <w:rFonts w:eastAsia="Calibri" w:cs="Calibri"/>
                <w:color w:val="000000"/>
                <w:szCs w:val="20"/>
              </w:rPr>
              <w:t>Nom</w:t>
            </w:r>
          </w:p>
        </w:tc>
        <w:tc>
          <w:tcPr>
            <w:tcW w:w="2410" w:type="dxa"/>
            <w:tcBorders>
              <w:top w:val="single" w:sz="4" w:space="0" w:color="107BDC"/>
              <w:left w:val="single" w:sz="4" w:space="0" w:color="107BDC"/>
              <w:right w:val="single" w:sz="4" w:space="0" w:color="107BDC"/>
            </w:tcBorders>
          </w:tcPr>
          <w:p w14:paraId="3195B085" w14:textId="77777777" w:rsidR="00582480" w:rsidRDefault="00EF09EC">
            <w:pPr>
              <w:spacing w:after="0" w:line="233" w:lineRule="atLeast"/>
              <w:jc w:val="center"/>
              <w:cnfStyle w:val="000000000000" w:firstRow="0" w:lastRow="0" w:firstColumn="0" w:lastColumn="0" w:oddVBand="0" w:evenVBand="0" w:oddHBand="0" w:evenHBand="0" w:firstRowFirstColumn="0" w:firstRowLastColumn="0" w:lastRowFirstColumn="0" w:lastRowLastColumn="0"/>
              <w:rPr>
                <w:rFonts w:eastAsia="Calibri" w:cs="Calibri"/>
                <w:color w:val="000000"/>
                <w:szCs w:val="20"/>
              </w:rPr>
            </w:pPr>
            <w:r>
              <w:rPr>
                <w:rFonts w:eastAsia="Calibri" w:cs="Calibri"/>
                <w:color w:val="000000"/>
                <w:szCs w:val="20"/>
              </w:rPr>
              <w:t>Fonction</w:t>
            </w:r>
          </w:p>
        </w:tc>
        <w:tc>
          <w:tcPr>
            <w:tcW w:w="3259" w:type="dxa"/>
            <w:tcBorders>
              <w:top w:val="single" w:sz="4" w:space="0" w:color="107BDC"/>
              <w:left w:val="single" w:sz="4" w:space="0" w:color="107BDC"/>
            </w:tcBorders>
          </w:tcPr>
          <w:p w14:paraId="56A1AA98" w14:textId="77777777" w:rsidR="00582480" w:rsidRDefault="00EF09EC">
            <w:pPr>
              <w:spacing w:after="0" w:line="233" w:lineRule="atLeast"/>
              <w:jc w:val="center"/>
              <w:cnfStyle w:val="000000000000" w:firstRow="0" w:lastRow="0" w:firstColumn="0" w:lastColumn="0" w:oddVBand="0" w:evenVBand="0" w:oddHBand="0" w:evenHBand="0" w:firstRowFirstColumn="0" w:firstRowLastColumn="0" w:lastRowFirstColumn="0" w:lastRowLastColumn="0"/>
              <w:rPr>
                <w:rFonts w:eastAsia="Calibri" w:cs="Calibri"/>
                <w:color w:val="000000"/>
                <w:szCs w:val="20"/>
              </w:rPr>
            </w:pPr>
            <w:r>
              <w:rPr>
                <w:rFonts w:eastAsia="Calibri" w:cs="Calibri"/>
                <w:color w:val="000000"/>
                <w:szCs w:val="20"/>
              </w:rPr>
              <w:t>Nom</w:t>
            </w:r>
          </w:p>
        </w:tc>
      </w:tr>
      <w:tr w:rsidR="00582480" w14:paraId="4A3FADE2" w14:textId="77777777" w:rsidTr="00582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single" w:sz="4" w:space="0" w:color="107BDC"/>
              <w:right w:val="single" w:sz="4" w:space="0" w:color="107BDC"/>
            </w:tcBorders>
            <w:shd w:val="clear" w:color="C6E1FA" w:themeColor="accent1" w:themeTint="34" w:fill="C6E1FA" w:themeFill="accent1" w:themeFillTint="34"/>
          </w:tcPr>
          <w:p w14:paraId="75D2CE11" w14:textId="77777777" w:rsidR="00582480" w:rsidRDefault="00EF09EC">
            <w:pPr>
              <w:spacing w:after="0" w:line="233" w:lineRule="atLeast"/>
              <w:rPr>
                <w:rFonts w:eastAsia="Calibri" w:cs="Calibri"/>
                <w:color w:val="000000"/>
                <w:szCs w:val="20"/>
              </w:rPr>
            </w:pPr>
            <w:r>
              <w:rPr>
                <w:rFonts w:eastAsia="Calibri" w:cs="Calibri"/>
                <w:b w:val="0"/>
                <w:color w:val="000000"/>
                <w:szCs w:val="20"/>
                <w:highlight w:val="yellow"/>
              </w:rPr>
              <w:t>[A compléter]</w:t>
            </w:r>
          </w:p>
        </w:tc>
        <w:tc>
          <w:tcPr>
            <w:tcW w:w="2268" w:type="dxa"/>
            <w:tcBorders>
              <w:top w:val="single" w:sz="4" w:space="0" w:color="107BDC"/>
              <w:left w:val="single" w:sz="4" w:space="0" w:color="107BDC"/>
              <w:right w:val="single" w:sz="4" w:space="0" w:color="107BDC"/>
            </w:tcBorders>
            <w:shd w:val="clear" w:color="C6E1FA" w:themeColor="accent1" w:themeTint="34" w:fill="C6E1FA" w:themeFill="accent1" w:themeFillTint="34"/>
          </w:tcPr>
          <w:p w14:paraId="33385FAF" w14:textId="77777777" w:rsidR="00582480" w:rsidRDefault="00582480">
            <w:pPr>
              <w:spacing w:after="0" w:line="233" w:lineRule="atLeast"/>
              <w:cnfStyle w:val="000000100000" w:firstRow="0" w:lastRow="0" w:firstColumn="0" w:lastColumn="0" w:oddVBand="0" w:evenVBand="0" w:oddHBand="1" w:evenHBand="0" w:firstRowFirstColumn="0" w:firstRowLastColumn="0" w:lastRowFirstColumn="0" w:lastRowLastColumn="0"/>
              <w:rPr>
                <w:rFonts w:eastAsia="Calibri" w:cs="Calibri"/>
                <w:color w:val="000000"/>
                <w:szCs w:val="20"/>
              </w:rPr>
            </w:pPr>
          </w:p>
        </w:tc>
        <w:tc>
          <w:tcPr>
            <w:tcW w:w="2410" w:type="dxa"/>
            <w:tcBorders>
              <w:top w:val="single" w:sz="4" w:space="0" w:color="107BDC"/>
              <w:left w:val="single" w:sz="4" w:space="0" w:color="107BDC"/>
              <w:right w:val="single" w:sz="4" w:space="0" w:color="107BDC"/>
            </w:tcBorders>
            <w:shd w:val="clear" w:color="C6E1FA" w:themeColor="accent1" w:themeTint="34" w:fill="C6E1FA" w:themeFill="accent1" w:themeFillTint="34"/>
          </w:tcPr>
          <w:p w14:paraId="14BB79A5" w14:textId="77777777" w:rsidR="00582480" w:rsidRDefault="00EF09EC">
            <w:pPr>
              <w:spacing w:after="0" w:line="233" w:lineRule="atLeast"/>
              <w:jc w:val="left"/>
              <w:cnfStyle w:val="000000100000" w:firstRow="0" w:lastRow="0" w:firstColumn="0" w:lastColumn="0" w:oddVBand="0" w:evenVBand="0" w:oddHBand="1" w:evenHBand="0" w:firstRowFirstColumn="0" w:firstRowLastColumn="0" w:lastRowFirstColumn="0" w:lastRowLastColumn="0"/>
              <w:rPr>
                <w:rFonts w:eastAsia="Calibri" w:cs="Calibri"/>
                <w:color w:val="000000"/>
                <w:szCs w:val="20"/>
              </w:rPr>
            </w:pPr>
            <w:r>
              <w:rPr>
                <w:rFonts w:eastAsia="Calibri" w:cs="Calibri"/>
                <w:color w:val="000000"/>
                <w:szCs w:val="20"/>
              </w:rPr>
              <w:t>Chef de projet MOE</w:t>
            </w:r>
          </w:p>
          <w:p w14:paraId="773663D6" w14:textId="77777777" w:rsidR="00582480" w:rsidRDefault="00582480">
            <w:pPr>
              <w:spacing w:after="0" w:line="233" w:lineRule="atLeast"/>
              <w:cnfStyle w:val="000000100000" w:firstRow="0" w:lastRow="0" w:firstColumn="0" w:lastColumn="0" w:oddVBand="0" w:evenVBand="0" w:oddHBand="1" w:evenHBand="0" w:firstRowFirstColumn="0" w:firstRowLastColumn="0" w:lastRowFirstColumn="0" w:lastRowLastColumn="0"/>
              <w:rPr>
                <w:rFonts w:eastAsia="Calibri" w:cs="Calibri"/>
                <w:color w:val="000000"/>
                <w:szCs w:val="20"/>
              </w:rPr>
            </w:pPr>
          </w:p>
        </w:tc>
        <w:tc>
          <w:tcPr>
            <w:tcW w:w="3259" w:type="dxa"/>
            <w:tcBorders>
              <w:top w:val="single" w:sz="4" w:space="0" w:color="107BDC"/>
              <w:left w:val="single" w:sz="4" w:space="0" w:color="107BDC"/>
            </w:tcBorders>
            <w:shd w:val="clear" w:color="C6E1FA" w:themeColor="accent1" w:themeTint="34" w:fill="C6E1FA" w:themeFill="accent1" w:themeFillTint="34"/>
          </w:tcPr>
          <w:p w14:paraId="7CA11215" w14:textId="77777777" w:rsidR="00582480" w:rsidRDefault="00EF09EC">
            <w:pPr>
              <w:spacing w:after="0" w:line="240" w:lineRule="auto"/>
              <w:cnfStyle w:val="000000100000" w:firstRow="0" w:lastRow="0" w:firstColumn="0" w:lastColumn="0" w:oddVBand="0" w:evenVBand="0" w:oddHBand="1" w:evenHBand="0" w:firstRowFirstColumn="0" w:firstRowLastColumn="0" w:lastRowFirstColumn="0" w:lastRowLastColumn="0"/>
              <w:rPr>
                <w:szCs w:val="20"/>
              </w:rPr>
            </w:pPr>
            <w:r>
              <w:rPr>
                <w:rFonts w:eastAsia="Calibri" w:cs="Calibri"/>
                <w:color w:val="000000"/>
                <w:szCs w:val="20"/>
                <w:highlight w:val="yellow"/>
              </w:rPr>
              <w:t>[A compléter]</w:t>
            </w:r>
          </w:p>
        </w:tc>
      </w:tr>
      <w:tr w:rsidR="00582480" w14:paraId="08DC02F1" w14:textId="77777777" w:rsidTr="00582480">
        <w:trPr>
          <w:trHeight w:val="676"/>
        </w:trPr>
        <w:tc>
          <w:tcPr>
            <w:cnfStyle w:val="001000000000" w:firstRow="0" w:lastRow="0" w:firstColumn="1" w:lastColumn="0" w:oddVBand="0" w:evenVBand="0" w:oddHBand="0" w:evenHBand="0" w:firstRowFirstColumn="0" w:firstRowLastColumn="0" w:lastRowFirstColumn="0" w:lastRowLastColumn="0"/>
            <w:tcW w:w="1701" w:type="dxa"/>
            <w:tcBorders>
              <w:top w:val="single" w:sz="4" w:space="0" w:color="107BDC"/>
              <w:right w:val="single" w:sz="4" w:space="0" w:color="107BDC"/>
            </w:tcBorders>
          </w:tcPr>
          <w:p w14:paraId="07FE937E" w14:textId="77777777" w:rsidR="00582480" w:rsidRDefault="00582480">
            <w:pPr>
              <w:spacing w:after="0" w:line="233" w:lineRule="atLeast"/>
              <w:rPr>
                <w:rFonts w:eastAsia="Calibri" w:cs="Calibri"/>
                <w:color w:val="000000"/>
                <w:szCs w:val="20"/>
              </w:rPr>
            </w:pPr>
          </w:p>
        </w:tc>
        <w:tc>
          <w:tcPr>
            <w:tcW w:w="2268" w:type="dxa"/>
            <w:tcBorders>
              <w:top w:val="single" w:sz="4" w:space="0" w:color="107BDC"/>
              <w:left w:val="single" w:sz="4" w:space="0" w:color="107BDC"/>
              <w:right w:val="single" w:sz="4" w:space="0" w:color="107BDC"/>
            </w:tcBorders>
          </w:tcPr>
          <w:p w14:paraId="4C6CFAD3" w14:textId="77777777" w:rsidR="00582480" w:rsidRDefault="00582480">
            <w:pPr>
              <w:spacing w:after="0" w:line="233" w:lineRule="atLeast"/>
              <w:cnfStyle w:val="000000000000" w:firstRow="0" w:lastRow="0" w:firstColumn="0" w:lastColumn="0" w:oddVBand="0" w:evenVBand="0" w:oddHBand="0" w:evenHBand="0" w:firstRowFirstColumn="0" w:firstRowLastColumn="0" w:lastRowFirstColumn="0" w:lastRowLastColumn="0"/>
              <w:rPr>
                <w:rFonts w:eastAsia="Calibri" w:cs="Calibri"/>
                <w:color w:val="000000"/>
                <w:szCs w:val="20"/>
              </w:rPr>
            </w:pPr>
          </w:p>
        </w:tc>
        <w:tc>
          <w:tcPr>
            <w:tcW w:w="2410" w:type="dxa"/>
            <w:tcBorders>
              <w:top w:val="single" w:sz="4" w:space="0" w:color="107BDC"/>
              <w:left w:val="single" w:sz="4" w:space="0" w:color="107BDC"/>
              <w:right w:val="single" w:sz="4" w:space="0" w:color="107BDC"/>
            </w:tcBorders>
          </w:tcPr>
          <w:p w14:paraId="0BDF5762" w14:textId="77777777" w:rsidR="00582480" w:rsidRDefault="00EF09EC">
            <w:pPr>
              <w:spacing w:after="0" w:line="233" w:lineRule="atLeast"/>
              <w:jc w:val="left"/>
              <w:cnfStyle w:val="000000000000" w:firstRow="0" w:lastRow="0" w:firstColumn="0" w:lastColumn="0" w:oddVBand="0" w:evenVBand="0" w:oddHBand="0" w:evenHBand="0" w:firstRowFirstColumn="0" w:firstRowLastColumn="0" w:lastRowFirstColumn="0" w:lastRowLastColumn="0"/>
              <w:rPr>
                <w:rFonts w:eastAsia="Calibri" w:cs="Calibri"/>
                <w:color w:val="000000"/>
                <w:szCs w:val="20"/>
              </w:rPr>
            </w:pPr>
            <w:r>
              <w:rPr>
                <w:rFonts w:eastAsia="Calibri" w:cs="Calibri"/>
                <w:color w:val="000000"/>
                <w:szCs w:val="20"/>
              </w:rPr>
              <w:t xml:space="preserve">Chef de projet Titulaire </w:t>
            </w:r>
          </w:p>
          <w:p w14:paraId="1227FF34" w14:textId="77777777" w:rsidR="00582480" w:rsidRDefault="00582480">
            <w:pPr>
              <w:spacing w:after="0" w:line="233" w:lineRule="atLeast"/>
              <w:jc w:val="left"/>
              <w:cnfStyle w:val="000000000000" w:firstRow="0" w:lastRow="0" w:firstColumn="0" w:lastColumn="0" w:oddVBand="0" w:evenVBand="0" w:oddHBand="0" w:evenHBand="0" w:firstRowFirstColumn="0" w:firstRowLastColumn="0" w:lastRowFirstColumn="0" w:lastRowLastColumn="0"/>
              <w:rPr>
                <w:rFonts w:eastAsia="Calibri" w:cs="Calibri"/>
                <w:color w:val="000000"/>
                <w:szCs w:val="20"/>
              </w:rPr>
            </w:pPr>
          </w:p>
        </w:tc>
        <w:tc>
          <w:tcPr>
            <w:tcW w:w="3259" w:type="dxa"/>
            <w:tcBorders>
              <w:top w:val="single" w:sz="4" w:space="0" w:color="107BDC"/>
              <w:left w:val="single" w:sz="4" w:space="0" w:color="107BDC"/>
            </w:tcBorders>
          </w:tcPr>
          <w:p w14:paraId="23763500" w14:textId="77777777" w:rsidR="00582480" w:rsidRDefault="00582480">
            <w:pPr>
              <w:spacing w:after="0" w:line="240" w:lineRule="auto"/>
              <w:cnfStyle w:val="000000000000" w:firstRow="0" w:lastRow="0" w:firstColumn="0" w:lastColumn="0" w:oddVBand="0" w:evenVBand="0" w:oddHBand="0" w:evenHBand="0" w:firstRowFirstColumn="0" w:firstRowLastColumn="0" w:lastRowFirstColumn="0" w:lastRowLastColumn="0"/>
              <w:rPr>
                <w:szCs w:val="20"/>
              </w:rPr>
            </w:pPr>
          </w:p>
        </w:tc>
      </w:tr>
      <w:tr w:rsidR="00582480" w14:paraId="2F1826AD" w14:textId="77777777" w:rsidTr="00582480">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1701" w:type="dxa"/>
            <w:tcBorders>
              <w:top w:val="single" w:sz="4" w:space="0" w:color="107BDC"/>
              <w:right w:val="single" w:sz="4" w:space="0" w:color="107BDC"/>
            </w:tcBorders>
            <w:shd w:val="clear" w:color="C6E1FA" w:themeColor="accent1" w:themeTint="34" w:fill="C6E1FA" w:themeFill="accent1" w:themeFillTint="34"/>
          </w:tcPr>
          <w:p w14:paraId="7B698507" w14:textId="77777777" w:rsidR="00582480" w:rsidRDefault="00582480">
            <w:pPr>
              <w:spacing w:after="0" w:line="233" w:lineRule="atLeast"/>
              <w:rPr>
                <w:rFonts w:eastAsia="Calibri" w:cs="Calibri"/>
                <w:color w:val="000000"/>
                <w:szCs w:val="20"/>
              </w:rPr>
            </w:pPr>
          </w:p>
        </w:tc>
        <w:tc>
          <w:tcPr>
            <w:tcW w:w="2268" w:type="dxa"/>
            <w:tcBorders>
              <w:top w:val="single" w:sz="4" w:space="0" w:color="107BDC"/>
              <w:left w:val="single" w:sz="4" w:space="0" w:color="107BDC"/>
              <w:right w:val="single" w:sz="4" w:space="0" w:color="107BDC"/>
            </w:tcBorders>
            <w:shd w:val="clear" w:color="C6E1FA" w:themeColor="accent1" w:themeTint="34" w:fill="C6E1FA" w:themeFill="accent1" w:themeFillTint="34"/>
          </w:tcPr>
          <w:p w14:paraId="1A216790" w14:textId="77777777" w:rsidR="00582480" w:rsidRDefault="00582480">
            <w:pPr>
              <w:spacing w:after="0" w:line="233" w:lineRule="atLeast"/>
              <w:cnfStyle w:val="000000100000" w:firstRow="0" w:lastRow="0" w:firstColumn="0" w:lastColumn="0" w:oddVBand="0" w:evenVBand="0" w:oddHBand="1" w:evenHBand="0" w:firstRowFirstColumn="0" w:firstRowLastColumn="0" w:lastRowFirstColumn="0" w:lastRowLastColumn="0"/>
              <w:rPr>
                <w:rFonts w:eastAsia="Calibri" w:cs="Calibri"/>
                <w:color w:val="000000"/>
                <w:szCs w:val="20"/>
              </w:rPr>
            </w:pPr>
          </w:p>
        </w:tc>
        <w:tc>
          <w:tcPr>
            <w:tcW w:w="2410" w:type="dxa"/>
            <w:tcBorders>
              <w:top w:val="single" w:sz="4" w:space="0" w:color="107BDC"/>
              <w:left w:val="single" w:sz="4" w:space="0" w:color="107BDC"/>
              <w:right w:val="single" w:sz="4" w:space="0" w:color="107BDC"/>
            </w:tcBorders>
            <w:shd w:val="clear" w:color="C6E1FA" w:themeColor="accent1" w:themeTint="34" w:fill="C6E1FA" w:themeFill="accent1" w:themeFillTint="34"/>
          </w:tcPr>
          <w:p w14:paraId="0E8EC945" w14:textId="77777777" w:rsidR="00582480" w:rsidRDefault="00582480">
            <w:pPr>
              <w:spacing w:after="0" w:line="233" w:lineRule="atLeast"/>
              <w:cnfStyle w:val="000000100000" w:firstRow="0" w:lastRow="0" w:firstColumn="0" w:lastColumn="0" w:oddVBand="0" w:evenVBand="0" w:oddHBand="1" w:evenHBand="0" w:firstRowFirstColumn="0" w:firstRowLastColumn="0" w:lastRowFirstColumn="0" w:lastRowLastColumn="0"/>
              <w:rPr>
                <w:rFonts w:eastAsia="Calibri" w:cs="Calibri"/>
                <w:color w:val="000000"/>
                <w:szCs w:val="20"/>
              </w:rPr>
            </w:pPr>
          </w:p>
        </w:tc>
        <w:tc>
          <w:tcPr>
            <w:tcW w:w="3259" w:type="dxa"/>
            <w:tcBorders>
              <w:top w:val="single" w:sz="4" w:space="0" w:color="107BDC"/>
              <w:left w:val="single" w:sz="4" w:space="0" w:color="107BDC"/>
            </w:tcBorders>
            <w:shd w:val="clear" w:color="C6E1FA" w:themeColor="accent1" w:themeTint="34" w:fill="C6E1FA" w:themeFill="accent1" w:themeFillTint="34"/>
          </w:tcPr>
          <w:p w14:paraId="16CC1A42" w14:textId="77777777" w:rsidR="00582480" w:rsidRDefault="00582480">
            <w:pPr>
              <w:spacing w:after="0" w:line="233" w:lineRule="atLeast"/>
              <w:cnfStyle w:val="000000100000" w:firstRow="0" w:lastRow="0" w:firstColumn="0" w:lastColumn="0" w:oddVBand="0" w:evenVBand="0" w:oddHBand="1" w:evenHBand="0" w:firstRowFirstColumn="0" w:firstRowLastColumn="0" w:lastRowFirstColumn="0" w:lastRowLastColumn="0"/>
              <w:rPr>
                <w:rFonts w:eastAsia="Calibri" w:cs="Calibri"/>
                <w:color w:val="000000"/>
                <w:szCs w:val="20"/>
              </w:rPr>
            </w:pPr>
          </w:p>
        </w:tc>
      </w:tr>
      <w:tr w:rsidR="00582480" w14:paraId="4A2FD2E8" w14:textId="77777777" w:rsidTr="00582480">
        <w:trPr>
          <w:trHeight w:val="244"/>
        </w:trPr>
        <w:tc>
          <w:tcPr>
            <w:cnfStyle w:val="001000000000" w:firstRow="0" w:lastRow="0" w:firstColumn="1" w:lastColumn="0" w:oddVBand="0" w:evenVBand="0" w:oddHBand="0" w:evenHBand="0" w:firstRowFirstColumn="0" w:firstRowLastColumn="0" w:lastRowFirstColumn="0" w:lastRowLastColumn="0"/>
            <w:tcW w:w="1701" w:type="dxa"/>
            <w:tcBorders>
              <w:top w:val="single" w:sz="4" w:space="0" w:color="107BDC"/>
              <w:right w:val="single" w:sz="4" w:space="0" w:color="107BDC"/>
            </w:tcBorders>
          </w:tcPr>
          <w:p w14:paraId="4C908660" w14:textId="77777777" w:rsidR="00582480" w:rsidRDefault="00582480">
            <w:pPr>
              <w:spacing w:after="0" w:line="233" w:lineRule="atLeast"/>
              <w:rPr>
                <w:rFonts w:eastAsia="Calibri" w:cs="Calibri"/>
                <w:color w:val="000000"/>
                <w:szCs w:val="20"/>
              </w:rPr>
            </w:pPr>
          </w:p>
        </w:tc>
        <w:tc>
          <w:tcPr>
            <w:tcW w:w="2268" w:type="dxa"/>
            <w:tcBorders>
              <w:top w:val="single" w:sz="4" w:space="0" w:color="107BDC"/>
              <w:left w:val="single" w:sz="4" w:space="0" w:color="107BDC"/>
              <w:right w:val="single" w:sz="4" w:space="0" w:color="107BDC"/>
            </w:tcBorders>
          </w:tcPr>
          <w:p w14:paraId="5F7FEE4F" w14:textId="77777777" w:rsidR="00582480" w:rsidRDefault="00582480">
            <w:pPr>
              <w:spacing w:after="0" w:line="233" w:lineRule="atLeast"/>
              <w:cnfStyle w:val="000000000000" w:firstRow="0" w:lastRow="0" w:firstColumn="0" w:lastColumn="0" w:oddVBand="0" w:evenVBand="0" w:oddHBand="0" w:evenHBand="0" w:firstRowFirstColumn="0" w:firstRowLastColumn="0" w:lastRowFirstColumn="0" w:lastRowLastColumn="0"/>
              <w:rPr>
                <w:rFonts w:eastAsia="Calibri" w:cs="Calibri"/>
                <w:color w:val="000000"/>
                <w:szCs w:val="20"/>
              </w:rPr>
            </w:pPr>
          </w:p>
        </w:tc>
        <w:tc>
          <w:tcPr>
            <w:tcW w:w="2410" w:type="dxa"/>
            <w:tcBorders>
              <w:top w:val="single" w:sz="4" w:space="0" w:color="107BDC"/>
              <w:left w:val="single" w:sz="4" w:space="0" w:color="107BDC"/>
              <w:right w:val="single" w:sz="4" w:space="0" w:color="107BDC"/>
            </w:tcBorders>
          </w:tcPr>
          <w:p w14:paraId="49E639F2" w14:textId="77777777" w:rsidR="00582480" w:rsidRDefault="00582480">
            <w:pPr>
              <w:spacing w:after="0" w:line="233" w:lineRule="atLeast"/>
              <w:jc w:val="left"/>
              <w:cnfStyle w:val="000000000000" w:firstRow="0" w:lastRow="0" w:firstColumn="0" w:lastColumn="0" w:oddVBand="0" w:evenVBand="0" w:oddHBand="0" w:evenHBand="0" w:firstRowFirstColumn="0" w:firstRowLastColumn="0" w:lastRowFirstColumn="0" w:lastRowLastColumn="0"/>
              <w:rPr>
                <w:rFonts w:eastAsia="Calibri" w:cs="Calibri"/>
                <w:color w:val="000000"/>
                <w:szCs w:val="20"/>
              </w:rPr>
            </w:pPr>
          </w:p>
        </w:tc>
        <w:tc>
          <w:tcPr>
            <w:tcW w:w="3259" w:type="dxa"/>
            <w:tcBorders>
              <w:top w:val="single" w:sz="4" w:space="0" w:color="107BDC"/>
              <w:left w:val="single" w:sz="4" w:space="0" w:color="107BDC"/>
            </w:tcBorders>
          </w:tcPr>
          <w:p w14:paraId="2049CC50" w14:textId="77777777" w:rsidR="00582480" w:rsidRDefault="00582480">
            <w:pPr>
              <w:spacing w:after="0" w:line="233" w:lineRule="atLeast"/>
              <w:cnfStyle w:val="000000000000" w:firstRow="0" w:lastRow="0" w:firstColumn="0" w:lastColumn="0" w:oddVBand="0" w:evenVBand="0" w:oddHBand="0" w:evenHBand="0" w:firstRowFirstColumn="0" w:firstRowLastColumn="0" w:lastRowFirstColumn="0" w:lastRowLastColumn="0"/>
              <w:rPr>
                <w:rFonts w:eastAsia="Calibri" w:cs="Calibri"/>
                <w:color w:val="000000"/>
                <w:szCs w:val="20"/>
              </w:rPr>
            </w:pPr>
          </w:p>
        </w:tc>
      </w:tr>
      <w:tr w:rsidR="00582480" w14:paraId="3F91DFCF" w14:textId="77777777" w:rsidTr="00582480">
        <w:trPr>
          <w:cnfStyle w:val="000000100000" w:firstRow="0" w:lastRow="0" w:firstColumn="0" w:lastColumn="0" w:oddVBand="0" w:evenVBand="0" w:oddHBand="1"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1701" w:type="dxa"/>
            <w:tcBorders>
              <w:top w:val="single" w:sz="4" w:space="0" w:color="107BDC"/>
              <w:right w:val="single" w:sz="4" w:space="0" w:color="107BDC"/>
            </w:tcBorders>
            <w:shd w:val="clear" w:color="C6E1FA" w:themeColor="accent1" w:themeTint="34" w:fill="C6E1FA" w:themeFill="accent1" w:themeFillTint="34"/>
          </w:tcPr>
          <w:p w14:paraId="27BAF0D0" w14:textId="77777777" w:rsidR="00582480" w:rsidRDefault="00582480">
            <w:pPr>
              <w:spacing w:after="0" w:line="233" w:lineRule="atLeast"/>
              <w:rPr>
                <w:rFonts w:eastAsia="Calibri" w:cs="Calibri"/>
                <w:color w:val="000000"/>
                <w:szCs w:val="20"/>
              </w:rPr>
            </w:pPr>
          </w:p>
        </w:tc>
        <w:tc>
          <w:tcPr>
            <w:tcW w:w="2268" w:type="dxa"/>
            <w:tcBorders>
              <w:top w:val="single" w:sz="4" w:space="0" w:color="107BDC"/>
              <w:left w:val="single" w:sz="4" w:space="0" w:color="107BDC"/>
              <w:right w:val="single" w:sz="4" w:space="0" w:color="107BDC"/>
            </w:tcBorders>
            <w:shd w:val="clear" w:color="C6E1FA" w:themeColor="accent1" w:themeTint="34" w:fill="C6E1FA" w:themeFill="accent1" w:themeFillTint="34"/>
          </w:tcPr>
          <w:p w14:paraId="49B52FEE" w14:textId="77777777" w:rsidR="00582480" w:rsidRDefault="00582480">
            <w:pPr>
              <w:spacing w:after="0" w:line="233" w:lineRule="atLeast"/>
              <w:cnfStyle w:val="000000100000" w:firstRow="0" w:lastRow="0" w:firstColumn="0" w:lastColumn="0" w:oddVBand="0" w:evenVBand="0" w:oddHBand="1" w:evenHBand="0" w:firstRowFirstColumn="0" w:firstRowLastColumn="0" w:lastRowFirstColumn="0" w:lastRowLastColumn="0"/>
              <w:rPr>
                <w:rFonts w:eastAsia="Calibri" w:cs="Calibri"/>
                <w:color w:val="000000"/>
                <w:szCs w:val="20"/>
              </w:rPr>
            </w:pPr>
          </w:p>
        </w:tc>
        <w:tc>
          <w:tcPr>
            <w:tcW w:w="2410" w:type="dxa"/>
            <w:tcBorders>
              <w:top w:val="single" w:sz="4" w:space="0" w:color="107BDC"/>
              <w:left w:val="single" w:sz="4" w:space="0" w:color="107BDC"/>
              <w:right w:val="single" w:sz="4" w:space="0" w:color="107BDC"/>
            </w:tcBorders>
            <w:shd w:val="clear" w:color="C6E1FA" w:themeColor="accent1" w:themeTint="34" w:fill="C6E1FA" w:themeFill="accent1" w:themeFillTint="34"/>
          </w:tcPr>
          <w:p w14:paraId="46FCAB88" w14:textId="77777777" w:rsidR="00582480" w:rsidRDefault="00582480">
            <w:pPr>
              <w:spacing w:after="0" w:line="233" w:lineRule="atLeast"/>
              <w:cnfStyle w:val="000000100000" w:firstRow="0" w:lastRow="0" w:firstColumn="0" w:lastColumn="0" w:oddVBand="0" w:evenVBand="0" w:oddHBand="1" w:evenHBand="0" w:firstRowFirstColumn="0" w:firstRowLastColumn="0" w:lastRowFirstColumn="0" w:lastRowLastColumn="0"/>
              <w:rPr>
                <w:rFonts w:eastAsia="Calibri" w:cs="Calibri"/>
                <w:color w:val="000000"/>
                <w:szCs w:val="20"/>
              </w:rPr>
            </w:pPr>
          </w:p>
        </w:tc>
        <w:tc>
          <w:tcPr>
            <w:tcW w:w="3259" w:type="dxa"/>
            <w:tcBorders>
              <w:top w:val="single" w:sz="4" w:space="0" w:color="107BDC"/>
              <w:left w:val="single" w:sz="4" w:space="0" w:color="107BDC"/>
            </w:tcBorders>
            <w:shd w:val="clear" w:color="C6E1FA" w:themeColor="accent1" w:themeTint="34" w:fill="C6E1FA" w:themeFill="accent1" w:themeFillTint="34"/>
          </w:tcPr>
          <w:p w14:paraId="664D53B9" w14:textId="77777777" w:rsidR="00582480" w:rsidRDefault="00582480">
            <w:pPr>
              <w:spacing w:after="0" w:line="233" w:lineRule="atLeast"/>
              <w:cnfStyle w:val="000000100000" w:firstRow="0" w:lastRow="0" w:firstColumn="0" w:lastColumn="0" w:oddVBand="0" w:evenVBand="0" w:oddHBand="1" w:evenHBand="0" w:firstRowFirstColumn="0" w:firstRowLastColumn="0" w:lastRowFirstColumn="0" w:lastRowLastColumn="0"/>
              <w:rPr>
                <w:rFonts w:eastAsia="Calibri" w:cs="Calibri"/>
                <w:color w:val="000000"/>
                <w:szCs w:val="20"/>
              </w:rPr>
            </w:pPr>
          </w:p>
        </w:tc>
      </w:tr>
      <w:tr w:rsidR="00582480" w14:paraId="4561BAF6" w14:textId="77777777" w:rsidTr="00582480">
        <w:trPr>
          <w:trHeight w:val="244"/>
        </w:trPr>
        <w:tc>
          <w:tcPr>
            <w:cnfStyle w:val="001000000000" w:firstRow="0" w:lastRow="0" w:firstColumn="1" w:lastColumn="0" w:oddVBand="0" w:evenVBand="0" w:oddHBand="0" w:evenHBand="0" w:firstRowFirstColumn="0" w:firstRowLastColumn="0" w:lastRowFirstColumn="0" w:lastRowLastColumn="0"/>
            <w:tcW w:w="1701" w:type="dxa"/>
            <w:tcBorders>
              <w:top w:val="single" w:sz="4" w:space="0" w:color="107BDC"/>
              <w:right w:val="single" w:sz="4" w:space="0" w:color="107BDC"/>
            </w:tcBorders>
          </w:tcPr>
          <w:p w14:paraId="5A43EEDA" w14:textId="77777777" w:rsidR="00582480" w:rsidRDefault="00582480">
            <w:pPr>
              <w:spacing w:after="0" w:line="233" w:lineRule="atLeast"/>
              <w:rPr>
                <w:rFonts w:eastAsia="Calibri" w:cs="Calibri"/>
                <w:color w:val="000000"/>
                <w:szCs w:val="20"/>
              </w:rPr>
            </w:pPr>
          </w:p>
        </w:tc>
        <w:tc>
          <w:tcPr>
            <w:tcW w:w="2268" w:type="dxa"/>
            <w:tcBorders>
              <w:top w:val="single" w:sz="4" w:space="0" w:color="107BDC"/>
              <w:left w:val="single" w:sz="4" w:space="0" w:color="107BDC"/>
              <w:right w:val="single" w:sz="4" w:space="0" w:color="107BDC"/>
            </w:tcBorders>
          </w:tcPr>
          <w:p w14:paraId="7B2EF530" w14:textId="77777777" w:rsidR="00582480" w:rsidRDefault="00582480">
            <w:pPr>
              <w:spacing w:after="0" w:line="233" w:lineRule="atLeast"/>
              <w:cnfStyle w:val="000000000000" w:firstRow="0" w:lastRow="0" w:firstColumn="0" w:lastColumn="0" w:oddVBand="0" w:evenVBand="0" w:oddHBand="0" w:evenHBand="0" w:firstRowFirstColumn="0" w:firstRowLastColumn="0" w:lastRowFirstColumn="0" w:lastRowLastColumn="0"/>
              <w:rPr>
                <w:rFonts w:eastAsia="Calibri" w:cs="Calibri"/>
                <w:color w:val="000000"/>
                <w:szCs w:val="20"/>
              </w:rPr>
            </w:pPr>
          </w:p>
        </w:tc>
        <w:tc>
          <w:tcPr>
            <w:tcW w:w="2410" w:type="dxa"/>
            <w:tcBorders>
              <w:top w:val="single" w:sz="4" w:space="0" w:color="107BDC"/>
              <w:left w:val="single" w:sz="4" w:space="0" w:color="107BDC"/>
              <w:right w:val="single" w:sz="4" w:space="0" w:color="107BDC"/>
            </w:tcBorders>
          </w:tcPr>
          <w:p w14:paraId="53812407" w14:textId="77777777" w:rsidR="00582480" w:rsidRDefault="00582480">
            <w:pPr>
              <w:spacing w:after="0" w:line="233" w:lineRule="atLeast"/>
              <w:cnfStyle w:val="000000000000" w:firstRow="0" w:lastRow="0" w:firstColumn="0" w:lastColumn="0" w:oddVBand="0" w:evenVBand="0" w:oddHBand="0" w:evenHBand="0" w:firstRowFirstColumn="0" w:firstRowLastColumn="0" w:lastRowFirstColumn="0" w:lastRowLastColumn="0"/>
              <w:rPr>
                <w:rFonts w:eastAsia="Calibri" w:cs="Calibri"/>
                <w:color w:val="000000"/>
                <w:szCs w:val="20"/>
              </w:rPr>
            </w:pPr>
          </w:p>
        </w:tc>
        <w:tc>
          <w:tcPr>
            <w:tcW w:w="3259" w:type="dxa"/>
            <w:tcBorders>
              <w:top w:val="single" w:sz="4" w:space="0" w:color="107BDC"/>
              <w:left w:val="single" w:sz="4" w:space="0" w:color="107BDC"/>
            </w:tcBorders>
          </w:tcPr>
          <w:p w14:paraId="1C500879" w14:textId="77777777" w:rsidR="00582480" w:rsidRDefault="00582480">
            <w:pPr>
              <w:spacing w:after="0" w:line="233" w:lineRule="atLeast"/>
              <w:cnfStyle w:val="000000000000" w:firstRow="0" w:lastRow="0" w:firstColumn="0" w:lastColumn="0" w:oddVBand="0" w:evenVBand="0" w:oddHBand="0" w:evenHBand="0" w:firstRowFirstColumn="0" w:firstRowLastColumn="0" w:lastRowFirstColumn="0" w:lastRowLastColumn="0"/>
              <w:rPr>
                <w:rFonts w:eastAsia="Calibri" w:cs="Calibri"/>
                <w:color w:val="000000"/>
                <w:szCs w:val="20"/>
              </w:rPr>
            </w:pPr>
          </w:p>
        </w:tc>
      </w:tr>
    </w:tbl>
    <w:p w14:paraId="514E4143" w14:textId="77777777" w:rsidR="00582480" w:rsidRDefault="00582480">
      <w:pPr>
        <w:spacing w:after="0"/>
        <w:rPr>
          <w:rFonts w:ascii="Calibri" w:eastAsia="Calibri" w:hAnsi="Calibri" w:cs="Calibri"/>
          <w:color w:val="000000"/>
          <w:sz w:val="22"/>
        </w:rPr>
      </w:pPr>
    </w:p>
    <w:p w14:paraId="422A95A2" w14:textId="77777777" w:rsidR="00582480" w:rsidRDefault="00EF09EC">
      <w:pPr>
        <w:spacing w:line="233" w:lineRule="atLeast"/>
        <w:rPr>
          <w:rFonts w:eastAsia="Calibri" w:cs="Calibri"/>
          <w:color w:val="000000"/>
          <w:szCs w:val="20"/>
        </w:rPr>
      </w:pPr>
      <w:r>
        <w:rPr>
          <w:rFonts w:ascii="Calibri" w:eastAsia="Calibri" w:hAnsi="Calibri" w:cs="Calibri"/>
          <w:color w:val="000000"/>
          <w:sz w:val="22"/>
        </w:rPr>
        <w:t> </w:t>
      </w:r>
      <w:r>
        <w:rPr>
          <w:rFonts w:eastAsia="Calibri" w:cs="Calibri"/>
          <w:color w:val="000000"/>
          <w:szCs w:val="20"/>
        </w:rPr>
        <w:t>Les modalités organisationnelles (présentiel ou distanciel) sont à discrétion du chef de projet DTNUM.</w:t>
      </w:r>
    </w:p>
    <w:p w14:paraId="76BB5013" w14:textId="77777777" w:rsidR="00582480" w:rsidRDefault="00582480">
      <w:pPr>
        <w:spacing w:line="233" w:lineRule="atLeast"/>
      </w:pPr>
    </w:p>
    <w:p w14:paraId="0AFBDC25" w14:textId="77777777" w:rsidR="00582480" w:rsidRDefault="00EF09EC">
      <w:pPr>
        <w:pStyle w:val="Titre1"/>
      </w:pPr>
      <w:bookmarkStart w:id="26" w:name="_Toc180170454"/>
      <w:r>
        <w:t>Méthodologie</w:t>
      </w:r>
      <w:bookmarkEnd w:id="26"/>
    </w:p>
    <w:p w14:paraId="7B393900" w14:textId="77777777" w:rsidR="00582480" w:rsidRDefault="00EF09EC">
      <w:r>
        <w:t>[</w:t>
      </w:r>
      <w:r>
        <w:rPr>
          <w:highlight w:val="yellow"/>
        </w:rPr>
        <w:t>Décrire s’il y a lieu, les éléments spécifiques de méthodologie applicable au projet]</w:t>
      </w:r>
    </w:p>
    <w:p w14:paraId="5D4CB2BA" w14:textId="77777777" w:rsidR="00582480" w:rsidRDefault="00582480"/>
    <w:p w14:paraId="627181FA" w14:textId="77777777" w:rsidR="00582480" w:rsidRDefault="00EF09EC">
      <w:pPr>
        <w:pStyle w:val="Titre1"/>
      </w:pPr>
      <w:bookmarkStart w:id="27" w:name="_Toc180170455"/>
      <w:r>
        <w:t xml:space="preserve">Processus de commande </w:t>
      </w:r>
      <w:r>
        <w:rPr>
          <w:rFonts w:ascii="Wingdings 3" w:eastAsia="Wingdings 3" w:hAnsi="Wingdings 3" w:cs="Wingdings 3"/>
        </w:rPr>
        <w:sym w:font="Wingdings 3" w:char="F075"/>
      </w:r>
      <w:r>
        <w:t>voir PAQ marché</w:t>
      </w:r>
      <w:bookmarkEnd w:id="27"/>
    </w:p>
    <w:p w14:paraId="3794500D" w14:textId="77777777" w:rsidR="00582480" w:rsidRDefault="00582480"/>
    <w:p w14:paraId="4FCFE2B5" w14:textId="77777777" w:rsidR="00582480" w:rsidRDefault="00EF09EC">
      <w:pPr>
        <w:pStyle w:val="Titre1"/>
      </w:pPr>
      <w:bookmarkStart w:id="28" w:name="_Toc180170456"/>
      <w:r>
        <w:t xml:space="preserve">Gestion de la configuration </w:t>
      </w:r>
      <w:r>
        <w:rPr>
          <w:rFonts w:ascii="Wingdings 3" w:eastAsia="Wingdings 3" w:hAnsi="Wingdings 3" w:cs="Wingdings 3"/>
        </w:rPr>
        <w:sym w:font="Wingdings 3" w:char="F075"/>
      </w:r>
      <w:r>
        <w:t>voir PAQ marché</w:t>
      </w:r>
      <w:bookmarkEnd w:id="28"/>
    </w:p>
    <w:p w14:paraId="75390760" w14:textId="77777777" w:rsidR="00582480" w:rsidRDefault="00582480"/>
    <w:p w14:paraId="27DCF4F9" w14:textId="77777777" w:rsidR="00582480" w:rsidRDefault="00EF09EC">
      <w:pPr>
        <w:pStyle w:val="Titre1"/>
      </w:pPr>
      <w:bookmarkStart w:id="29" w:name="_Toc180170457"/>
      <w:r>
        <w:t xml:space="preserve">Gestion de la documentation </w:t>
      </w:r>
      <w:r>
        <w:rPr>
          <w:rFonts w:ascii="Wingdings 3" w:eastAsia="Wingdings 3" w:hAnsi="Wingdings 3" w:cs="Wingdings 3"/>
        </w:rPr>
        <w:sym w:font="Wingdings 3" w:char="F075"/>
      </w:r>
      <w:r>
        <w:t>voir PAQ marché</w:t>
      </w:r>
      <w:bookmarkEnd w:id="29"/>
    </w:p>
    <w:p w14:paraId="62AEBB1D" w14:textId="77777777" w:rsidR="00582480" w:rsidRDefault="00582480"/>
    <w:p w14:paraId="644D2C63" w14:textId="77777777" w:rsidR="00582480" w:rsidRDefault="00EF09EC">
      <w:pPr>
        <w:pStyle w:val="Titre1"/>
      </w:pPr>
      <w:bookmarkStart w:id="30" w:name="_Toc180170458"/>
      <w:r>
        <w:t xml:space="preserve">Gestion des risques </w:t>
      </w:r>
      <w:r>
        <w:rPr>
          <w:rFonts w:ascii="Wingdings 3" w:eastAsia="Wingdings 3" w:hAnsi="Wingdings 3" w:cs="Wingdings 3"/>
        </w:rPr>
        <w:sym w:font="Wingdings 3" w:char="F075"/>
      </w:r>
      <w:r>
        <w:t>voir PAQ marché</w:t>
      </w:r>
      <w:bookmarkEnd w:id="30"/>
    </w:p>
    <w:p w14:paraId="7FACBE88" w14:textId="77777777" w:rsidR="00582480" w:rsidRDefault="00582480">
      <w:pPr>
        <w:jc w:val="left"/>
      </w:pPr>
    </w:p>
    <w:p w14:paraId="21166F2E" w14:textId="77777777" w:rsidR="00582480" w:rsidRDefault="00EF09EC">
      <w:pPr>
        <w:pStyle w:val="Titre1"/>
      </w:pPr>
      <w:bookmarkStart w:id="31" w:name="_Toc180170459"/>
      <w:r>
        <w:t>Gestion de la communication</w:t>
      </w:r>
      <w:bookmarkEnd w:id="31"/>
    </w:p>
    <w:p w14:paraId="74B3F047" w14:textId="77777777" w:rsidR="00582480" w:rsidRDefault="00582480"/>
    <w:p w14:paraId="3615D951" w14:textId="77777777" w:rsidR="00582480" w:rsidRDefault="00EF09EC">
      <w:pPr>
        <w:pStyle w:val="Titre2"/>
        <w:ind w:left="476" w:firstLine="0"/>
      </w:pPr>
      <w:bookmarkStart w:id="32" w:name="_Toc180170460"/>
      <w:r>
        <w:t>Circuits de communication</w:t>
      </w:r>
      <w:bookmarkEnd w:id="32"/>
    </w:p>
    <w:p w14:paraId="7F3EC646" w14:textId="77777777" w:rsidR="00582480" w:rsidRDefault="00582480">
      <w:pPr>
        <w:rPr>
          <w:b/>
          <w:u w:val="single"/>
        </w:rPr>
      </w:pPr>
    </w:p>
    <w:p w14:paraId="26496112" w14:textId="77777777" w:rsidR="00582480" w:rsidRDefault="00EF09EC">
      <w:pPr>
        <w:rPr>
          <w:b/>
          <w:u w:val="single"/>
        </w:rPr>
      </w:pPr>
      <w:r>
        <w:rPr>
          <w:b/>
          <w:u w:val="single"/>
        </w:rPr>
        <w:t>Gestion des alertes</w:t>
      </w:r>
    </w:p>
    <w:p w14:paraId="681DA9E8" w14:textId="77777777" w:rsidR="00582480" w:rsidRDefault="00EF09EC">
      <w:pPr>
        <w:spacing w:line="300" w:lineRule="atLeast"/>
        <w:ind w:left="560"/>
        <w:rPr>
          <w:rFonts w:cs="Marianne"/>
          <w:szCs w:val="20"/>
        </w:rPr>
      </w:pPr>
      <w:r>
        <w:rPr>
          <w:rFonts w:eastAsia="Marianne" w:cs="Marianne"/>
          <w:color w:val="000000"/>
          <w:szCs w:val="20"/>
        </w:rPr>
        <w:t>La notion de dysfonctionnement/problème désigne la</w:t>
      </w:r>
      <w:r>
        <w:rPr>
          <w:rFonts w:eastAsia="Marianne" w:cs="Marianne"/>
          <w:color w:val="000000"/>
          <w:szCs w:val="20"/>
        </w:rPr>
        <w:t xml:space="preserve"> privation de ressources ou les modifications du plan de travail, résultant des événements tels que :</w:t>
      </w:r>
    </w:p>
    <w:p w14:paraId="550C163A" w14:textId="77777777" w:rsidR="00582480" w:rsidRDefault="00EF09EC">
      <w:pPr>
        <w:numPr>
          <w:ilvl w:val="0"/>
          <w:numId w:val="7"/>
        </w:numPr>
        <w:rPr>
          <w:rFonts w:eastAsia="Marianne" w:cs="Marianne"/>
          <w:color w:val="000000"/>
          <w:szCs w:val="20"/>
        </w:rPr>
      </w:pPr>
      <w:r>
        <w:rPr>
          <w:rFonts w:eastAsia="Marianne" w:cs="Marianne"/>
          <w:color w:val="000000"/>
          <w:szCs w:val="20"/>
        </w:rPr>
        <w:t>un retard de mise à disposition d’une fourniture attendue ou d’une décision attendue (exemple : pré requis d’une prestation, validation d’un livrable, com</w:t>
      </w:r>
      <w:r>
        <w:rPr>
          <w:rFonts w:eastAsia="Marianne" w:cs="Marianne"/>
          <w:color w:val="000000"/>
          <w:szCs w:val="20"/>
        </w:rPr>
        <w:t>mande …),</w:t>
      </w:r>
    </w:p>
    <w:p w14:paraId="4BBD8CF4" w14:textId="77777777" w:rsidR="00582480" w:rsidRDefault="00EF09EC">
      <w:pPr>
        <w:numPr>
          <w:ilvl w:val="0"/>
          <w:numId w:val="7"/>
        </w:numPr>
        <w:rPr>
          <w:rFonts w:cs="Marianne"/>
          <w:szCs w:val="20"/>
        </w:rPr>
      </w:pPr>
      <w:r>
        <w:rPr>
          <w:rFonts w:eastAsia="Marianne" w:cs="Marianne"/>
          <w:color w:val="000000"/>
          <w:szCs w:val="20"/>
        </w:rPr>
        <w:t>Le non-respect d’une clause contractuelle,</w:t>
      </w:r>
    </w:p>
    <w:p w14:paraId="41D55D55" w14:textId="77777777" w:rsidR="00582480" w:rsidRDefault="00EF09EC">
      <w:pPr>
        <w:numPr>
          <w:ilvl w:val="0"/>
          <w:numId w:val="7"/>
        </w:numPr>
        <w:rPr>
          <w:rFonts w:cs="Marianne"/>
          <w:szCs w:val="20"/>
        </w:rPr>
      </w:pPr>
      <w:r>
        <w:rPr>
          <w:rFonts w:eastAsia="Marianne" w:cs="Marianne"/>
          <w:color w:val="000000"/>
          <w:szCs w:val="20"/>
        </w:rPr>
        <w:t>etc.</w:t>
      </w:r>
    </w:p>
    <w:p w14:paraId="316A66EA" w14:textId="77777777" w:rsidR="00582480" w:rsidRDefault="00EF09EC">
      <w:pPr>
        <w:spacing w:line="300" w:lineRule="atLeast"/>
        <w:ind w:left="560"/>
        <w:rPr>
          <w:rFonts w:cs="Marianne"/>
          <w:szCs w:val="20"/>
        </w:rPr>
      </w:pPr>
      <w:r>
        <w:rPr>
          <w:rFonts w:eastAsia="Marianne" w:cs="Marianne"/>
          <w:color w:val="000000"/>
          <w:szCs w:val="20"/>
        </w:rPr>
        <w:t> </w:t>
      </w:r>
    </w:p>
    <w:p w14:paraId="59FADB19" w14:textId="77777777" w:rsidR="00582480" w:rsidRDefault="00EF09EC">
      <w:pPr>
        <w:spacing w:line="300" w:lineRule="atLeast"/>
        <w:ind w:left="560"/>
        <w:rPr>
          <w:rFonts w:cs="Marianne"/>
          <w:szCs w:val="20"/>
        </w:rPr>
      </w:pPr>
      <w:r>
        <w:rPr>
          <w:rFonts w:eastAsia="Marianne" w:cs="Marianne"/>
          <w:color w:val="000000"/>
          <w:szCs w:val="20"/>
        </w:rPr>
        <w:t>Un problème est de nature interne ou externe :</w:t>
      </w:r>
    </w:p>
    <w:p w14:paraId="07B441DA" w14:textId="77777777" w:rsidR="00582480" w:rsidRDefault="00EF09EC">
      <w:pPr>
        <w:numPr>
          <w:ilvl w:val="0"/>
          <w:numId w:val="7"/>
        </w:numPr>
        <w:rPr>
          <w:rFonts w:cs="Marianne"/>
          <w:szCs w:val="20"/>
        </w:rPr>
      </w:pPr>
      <w:r>
        <w:rPr>
          <w:rFonts w:eastAsia="Marianne" w:cs="Marianne"/>
          <w:i/>
          <w:color w:val="000000"/>
          <w:szCs w:val="20"/>
        </w:rPr>
        <w:t>interne</w:t>
      </w:r>
      <w:r>
        <w:rPr>
          <w:rFonts w:eastAsia="Marianne" w:cs="Marianne"/>
          <w:color w:val="000000"/>
          <w:szCs w:val="20"/>
        </w:rPr>
        <w:t xml:space="preserve">, s’il est imputable au titulaire, </w:t>
      </w:r>
    </w:p>
    <w:p w14:paraId="294EEDA9" w14:textId="77777777" w:rsidR="00582480" w:rsidRDefault="00EF09EC">
      <w:pPr>
        <w:numPr>
          <w:ilvl w:val="0"/>
          <w:numId w:val="7"/>
        </w:numPr>
        <w:rPr>
          <w:rFonts w:cs="Marianne"/>
          <w:szCs w:val="20"/>
        </w:rPr>
      </w:pPr>
      <w:r>
        <w:rPr>
          <w:rFonts w:eastAsia="Marianne" w:cs="Marianne"/>
          <w:i/>
          <w:color w:val="000000"/>
          <w:szCs w:val="20"/>
        </w:rPr>
        <w:t>externe</w:t>
      </w:r>
      <w:r>
        <w:rPr>
          <w:rFonts w:eastAsia="Marianne" w:cs="Marianne"/>
          <w:color w:val="000000"/>
          <w:szCs w:val="20"/>
        </w:rPr>
        <w:t>, s’il est imputable à l’Administration ou indirectement à une entité chargée par exemple de dévelo</w:t>
      </w:r>
      <w:r>
        <w:rPr>
          <w:rFonts w:eastAsia="Marianne" w:cs="Marianne"/>
          <w:color w:val="000000"/>
          <w:szCs w:val="20"/>
        </w:rPr>
        <w:t>pper un système externe.</w:t>
      </w:r>
    </w:p>
    <w:p w14:paraId="54003F57" w14:textId="77777777" w:rsidR="00582480" w:rsidRDefault="00582480"/>
    <w:p w14:paraId="288AC95E" w14:textId="77777777" w:rsidR="00582480" w:rsidRDefault="00EF09EC">
      <w:pPr>
        <w:rPr>
          <w:b/>
          <w:u w:val="single"/>
        </w:rPr>
      </w:pPr>
      <w:r>
        <w:rPr>
          <w:b/>
          <w:u w:val="single"/>
        </w:rPr>
        <w:t>Procédures de résolution</w:t>
      </w:r>
    </w:p>
    <w:p w14:paraId="6F5BF00A" w14:textId="77777777" w:rsidR="00582480" w:rsidRDefault="00EF09EC">
      <w:pPr>
        <w:spacing w:line="300" w:lineRule="atLeast"/>
        <w:ind w:left="560"/>
      </w:pPr>
      <w:r>
        <w:rPr>
          <w:rFonts w:eastAsia="Verdana" w:cs="Verdana"/>
          <w:color w:val="000000"/>
          <w:szCs w:val="20"/>
        </w:rPr>
        <w:t>Le tableau suivant présente les niveaux de problèmes et la procédure pour les résoudre</w:t>
      </w:r>
      <w:r>
        <w:rPr>
          <w:rFonts w:ascii="Verdana" w:eastAsia="Verdana" w:hAnsi="Verdana" w:cs="Verdana"/>
          <w:color w:val="000000"/>
          <w:sz w:val="18"/>
        </w:rPr>
        <w:t> :</w:t>
      </w:r>
    </w:p>
    <w:p w14:paraId="3514A81E" w14:textId="77777777" w:rsidR="00582480" w:rsidRDefault="00EF09EC">
      <w:pPr>
        <w:spacing w:line="300" w:lineRule="atLeast"/>
        <w:ind w:left="560"/>
      </w:pPr>
      <w:r>
        <w:rPr>
          <w:rFonts w:ascii="Verdana" w:eastAsia="Verdana" w:hAnsi="Verdana" w:cs="Verdana"/>
          <w:color w:val="000000"/>
          <w:sz w:val="18"/>
        </w:rPr>
        <w:t> </w:t>
      </w:r>
    </w:p>
    <w:tbl>
      <w:tblPr>
        <w:tblStyle w:val="Grilledutableau"/>
        <w:tblW w:w="9052" w:type="dxa"/>
        <w:tblLayout w:type="fixed"/>
        <w:tblLook w:val="04A0" w:firstRow="1" w:lastRow="0" w:firstColumn="1" w:lastColumn="0" w:noHBand="0" w:noVBand="1"/>
      </w:tblPr>
      <w:tblGrid>
        <w:gridCol w:w="1370"/>
        <w:gridCol w:w="2499"/>
        <w:gridCol w:w="2924"/>
        <w:gridCol w:w="2259"/>
      </w:tblGrid>
      <w:tr w:rsidR="00582480" w14:paraId="477FCE8A" w14:textId="77777777">
        <w:tc>
          <w:tcPr>
            <w:tcW w:w="1369" w:type="dxa"/>
            <w:tcBorders>
              <w:top w:val="single" w:sz="8" w:space="0" w:color="000000"/>
              <w:left w:val="single" w:sz="8" w:space="0" w:color="000000"/>
              <w:right w:val="nil"/>
            </w:tcBorders>
            <w:shd w:val="clear" w:color="E6E6E6" w:fill="E6E6E6"/>
          </w:tcPr>
          <w:p w14:paraId="748263BB" w14:textId="77777777" w:rsidR="00582480" w:rsidRDefault="00EF09EC">
            <w:pPr>
              <w:spacing w:after="0" w:line="300" w:lineRule="atLeast"/>
              <w:jc w:val="center"/>
              <w:rPr>
                <w:rFonts w:cs="Marianne"/>
                <w:szCs w:val="20"/>
              </w:rPr>
            </w:pPr>
            <w:r>
              <w:rPr>
                <w:rFonts w:eastAsia="Marianne" w:cs="Marianne"/>
                <w:b/>
                <w:color w:val="E51519"/>
                <w:szCs w:val="20"/>
              </w:rPr>
              <w:lastRenderedPageBreak/>
              <w:t>Niveau</w:t>
            </w:r>
          </w:p>
        </w:tc>
        <w:tc>
          <w:tcPr>
            <w:tcW w:w="2499" w:type="dxa"/>
            <w:tcBorders>
              <w:top w:val="single" w:sz="8" w:space="0" w:color="000000"/>
              <w:left w:val="nil"/>
              <w:right w:val="nil"/>
            </w:tcBorders>
            <w:shd w:val="clear" w:color="E6E6E6" w:fill="E6E6E6"/>
          </w:tcPr>
          <w:p w14:paraId="4938FF29" w14:textId="77777777" w:rsidR="00582480" w:rsidRDefault="00EF09EC">
            <w:pPr>
              <w:spacing w:after="0" w:line="300" w:lineRule="atLeast"/>
              <w:jc w:val="center"/>
              <w:rPr>
                <w:rFonts w:cs="Marianne"/>
                <w:szCs w:val="20"/>
              </w:rPr>
            </w:pPr>
            <w:r>
              <w:rPr>
                <w:rFonts w:eastAsia="Marianne" w:cs="Marianne"/>
                <w:b/>
                <w:color w:val="E51519"/>
                <w:szCs w:val="20"/>
              </w:rPr>
              <w:t>Définition</w:t>
            </w:r>
          </w:p>
        </w:tc>
        <w:tc>
          <w:tcPr>
            <w:tcW w:w="2924" w:type="dxa"/>
            <w:tcBorders>
              <w:top w:val="single" w:sz="8" w:space="0" w:color="000000"/>
              <w:left w:val="nil"/>
              <w:right w:val="single" w:sz="8" w:space="0" w:color="000000"/>
            </w:tcBorders>
            <w:shd w:val="clear" w:color="E6E6E6" w:fill="E6E6E6"/>
          </w:tcPr>
          <w:p w14:paraId="2AA1960C" w14:textId="77777777" w:rsidR="00582480" w:rsidRDefault="00EF09EC">
            <w:pPr>
              <w:spacing w:after="0" w:line="300" w:lineRule="atLeast"/>
              <w:jc w:val="center"/>
              <w:rPr>
                <w:rFonts w:cs="Marianne"/>
                <w:szCs w:val="20"/>
              </w:rPr>
            </w:pPr>
            <w:r>
              <w:rPr>
                <w:rFonts w:eastAsia="Marianne" w:cs="Marianne"/>
                <w:b/>
                <w:color w:val="E51519"/>
                <w:szCs w:val="20"/>
              </w:rPr>
              <w:t>Procédure</w:t>
            </w:r>
          </w:p>
        </w:tc>
        <w:tc>
          <w:tcPr>
            <w:tcW w:w="2259" w:type="dxa"/>
            <w:tcBorders>
              <w:top w:val="single" w:sz="8" w:space="0" w:color="000000"/>
              <w:left w:val="nil"/>
              <w:right w:val="single" w:sz="8" w:space="0" w:color="000000"/>
            </w:tcBorders>
            <w:shd w:val="clear" w:color="E6E6E6" w:fill="E6E6E6"/>
          </w:tcPr>
          <w:p w14:paraId="14060F26" w14:textId="77777777" w:rsidR="00582480" w:rsidRDefault="00EF09EC">
            <w:pPr>
              <w:spacing w:after="0" w:line="300" w:lineRule="atLeast"/>
              <w:jc w:val="center"/>
              <w:rPr>
                <w:rFonts w:eastAsia="Marianne" w:cs="Marianne"/>
                <w:b/>
                <w:color w:val="E51519"/>
                <w:szCs w:val="20"/>
              </w:rPr>
            </w:pPr>
            <w:r>
              <w:rPr>
                <w:rFonts w:eastAsia="Marianne" w:cs="Marianne"/>
                <w:b/>
                <w:color w:val="E51519"/>
                <w:szCs w:val="20"/>
              </w:rPr>
              <w:t>Parties prenantes</w:t>
            </w:r>
          </w:p>
        </w:tc>
      </w:tr>
      <w:tr w:rsidR="00582480" w14:paraId="39355362" w14:textId="77777777">
        <w:tc>
          <w:tcPr>
            <w:tcW w:w="1369" w:type="dxa"/>
            <w:shd w:val="clear" w:color="FAFAFA" w:fill="FAFAFA"/>
            <w:vAlign w:val="center"/>
          </w:tcPr>
          <w:p w14:paraId="0D2364A5" w14:textId="77777777" w:rsidR="00582480" w:rsidRDefault="00EF09EC">
            <w:pPr>
              <w:spacing w:after="0" w:line="300" w:lineRule="atLeast"/>
              <w:jc w:val="center"/>
              <w:rPr>
                <w:rFonts w:cs="Marianne"/>
                <w:szCs w:val="20"/>
              </w:rPr>
            </w:pPr>
            <w:r>
              <w:rPr>
                <w:rFonts w:eastAsia="Marianne" w:cs="Marianne"/>
                <w:color w:val="000000"/>
                <w:szCs w:val="20"/>
              </w:rPr>
              <w:t>Niveau 1 :</w:t>
            </w:r>
          </w:p>
          <w:p w14:paraId="21D8BF9F" w14:textId="77777777" w:rsidR="00582480" w:rsidRDefault="00EF09EC">
            <w:pPr>
              <w:spacing w:after="0" w:line="300" w:lineRule="atLeast"/>
              <w:jc w:val="center"/>
              <w:rPr>
                <w:rFonts w:cs="Marianne"/>
                <w:szCs w:val="20"/>
              </w:rPr>
            </w:pPr>
            <w:r>
              <w:rPr>
                <w:rFonts w:eastAsia="Marianne" w:cs="Marianne"/>
                <w:color w:val="000000"/>
                <w:szCs w:val="20"/>
              </w:rPr>
              <w:t>Difficulté</w:t>
            </w:r>
          </w:p>
        </w:tc>
        <w:tc>
          <w:tcPr>
            <w:tcW w:w="2499" w:type="dxa"/>
            <w:shd w:val="clear" w:color="FAFAFA" w:fill="FAFAFA"/>
          </w:tcPr>
          <w:p w14:paraId="133BFAA6" w14:textId="77777777" w:rsidR="00582480" w:rsidRDefault="00EF09EC">
            <w:pPr>
              <w:spacing w:after="0" w:line="300" w:lineRule="atLeast"/>
              <w:jc w:val="left"/>
              <w:rPr>
                <w:rFonts w:cs="Marianne"/>
                <w:szCs w:val="20"/>
              </w:rPr>
            </w:pPr>
            <w:r>
              <w:rPr>
                <w:rFonts w:eastAsia="Marianne" w:cs="Marianne"/>
                <w:color w:val="000000"/>
                <w:szCs w:val="20"/>
              </w:rPr>
              <w:t>La difficulté est un problème sur lequel bute</w:t>
            </w:r>
            <w:r>
              <w:rPr>
                <w:rFonts w:eastAsia="Marianne" w:cs="Marianne"/>
                <w:color w:val="000000"/>
                <w:szCs w:val="20"/>
              </w:rPr>
              <w:t xml:space="preserve"> le projet et qui met en péril le planning d’une équipe</w:t>
            </w:r>
          </w:p>
          <w:p w14:paraId="7F0B7B82" w14:textId="77777777" w:rsidR="00582480" w:rsidRDefault="00EF09EC">
            <w:pPr>
              <w:spacing w:after="0" w:line="300" w:lineRule="atLeast"/>
              <w:ind w:left="560"/>
              <w:jc w:val="left"/>
              <w:rPr>
                <w:rFonts w:cs="Marianne"/>
                <w:szCs w:val="20"/>
              </w:rPr>
            </w:pPr>
            <w:r>
              <w:rPr>
                <w:rFonts w:eastAsia="Marianne" w:cs="Marianne"/>
                <w:color w:val="000000"/>
                <w:szCs w:val="20"/>
              </w:rPr>
              <w:t> </w:t>
            </w:r>
          </w:p>
        </w:tc>
        <w:tc>
          <w:tcPr>
            <w:tcW w:w="2924" w:type="dxa"/>
            <w:shd w:val="clear" w:color="FAFAFA" w:fill="FAFAFA"/>
          </w:tcPr>
          <w:p w14:paraId="768E15D2" w14:textId="77777777" w:rsidR="00582480" w:rsidRDefault="00EF09EC">
            <w:pPr>
              <w:spacing w:after="0" w:line="300" w:lineRule="atLeast"/>
              <w:jc w:val="left"/>
              <w:rPr>
                <w:rFonts w:cs="Marianne"/>
                <w:szCs w:val="20"/>
              </w:rPr>
            </w:pPr>
            <w:r>
              <w:rPr>
                <w:rFonts w:eastAsia="Marianne" w:cs="Marianne"/>
                <w:color w:val="000000"/>
                <w:szCs w:val="20"/>
              </w:rPr>
              <w:t>La difficulté est tracée et traitée suivant un plan d’actions défini dans une réunion interne au titulaire si la difficulté est interne ou dans le Comité de suivi tenu avec la DTNUM si la difficulté</w:t>
            </w:r>
            <w:r>
              <w:rPr>
                <w:rFonts w:eastAsia="Marianne" w:cs="Marianne"/>
                <w:color w:val="000000"/>
                <w:szCs w:val="20"/>
              </w:rPr>
              <w:t xml:space="preserve"> est externe</w:t>
            </w:r>
          </w:p>
        </w:tc>
        <w:tc>
          <w:tcPr>
            <w:tcW w:w="2259" w:type="dxa"/>
            <w:shd w:val="clear" w:color="FAFAFA" w:fill="FAFAFA"/>
          </w:tcPr>
          <w:p w14:paraId="43E81333" w14:textId="77777777" w:rsidR="00582480" w:rsidRDefault="00EF09EC">
            <w:pPr>
              <w:spacing w:after="0" w:line="300" w:lineRule="atLeast"/>
              <w:jc w:val="left"/>
              <w:rPr>
                <w:rFonts w:eastAsia="Marianne" w:cs="Marianne"/>
                <w:color w:val="000000"/>
                <w:szCs w:val="20"/>
              </w:rPr>
            </w:pPr>
            <w:r>
              <w:rPr>
                <w:rFonts w:eastAsia="Marianne" w:cs="Marianne"/>
                <w:color w:val="000000"/>
                <w:szCs w:val="20"/>
              </w:rPr>
              <w:t>[</w:t>
            </w:r>
            <w:r>
              <w:rPr>
                <w:rFonts w:eastAsia="Marianne" w:cs="Marianne"/>
                <w:color w:val="000000"/>
                <w:szCs w:val="20"/>
                <w:highlight w:val="yellow"/>
              </w:rPr>
              <w:t>Mentionner les rôles et personnes en charge du traitement de niveau 1]</w:t>
            </w:r>
          </w:p>
        </w:tc>
      </w:tr>
      <w:tr w:rsidR="00582480" w14:paraId="63E762A5" w14:textId="77777777">
        <w:tc>
          <w:tcPr>
            <w:tcW w:w="1369" w:type="dxa"/>
            <w:shd w:val="clear" w:color="FAFAFA" w:fill="FAFAFA"/>
            <w:vAlign w:val="center"/>
          </w:tcPr>
          <w:p w14:paraId="4DCCB7DC" w14:textId="77777777" w:rsidR="00582480" w:rsidRDefault="00EF09EC">
            <w:pPr>
              <w:spacing w:after="0" w:line="300" w:lineRule="atLeast"/>
              <w:jc w:val="center"/>
              <w:rPr>
                <w:rFonts w:cs="Marianne"/>
                <w:szCs w:val="20"/>
              </w:rPr>
            </w:pPr>
            <w:r>
              <w:rPr>
                <w:rFonts w:eastAsia="Marianne" w:cs="Marianne"/>
                <w:color w:val="000000"/>
                <w:szCs w:val="20"/>
              </w:rPr>
              <w:t>Niveau 2 :</w:t>
            </w:r>
          </w:p>
          <w:p w14:paraId="41B643EB" w14:textId="77777777" w:rsidR="00582480" w:rsidRDefault="00EF09EC">
            <w:pPr>
              <w:spacing w:after="0" w:line="300" w:lineRule="atLeast"/>
              <w:jc w:val="center"/>
              <w:rPr>
                <w:rFonts w:cs="Marianne"/>
                <w:szCs w:val="20"/>
              </w:rPr>
            </w:pPr>
            <w:r>
              <w:rPr>
                <w:rFonts w:eastAsia="Marianne" w:cs="Marianne"/>
                <w:color w:val="000000"/>
                <w:szCs w:val="20"/>
              </w:rPr>
              <w:t>Alerte</w:t>
            </w:r>
          </w:p>
        </w:tc>
        <w:tc>
          <w:tcPr>
            <w:tcW w:w="2499" w:type="dxa"/>
            <w:shd w:val="clear" w:color="FAFAFA" w:fill="FAFAFA"/>
          </w:tcPr>
          <w:p w14:paraId="085875C7" w14:textId="77777777" w:rsidR="00582480" w:rsidRDefault="00EF09EC">
            <w:pPr>
              <w:spacing w:after="0" w:line="300" w:lineRule="atLeast"/>
              <w:jc w:val="left"/>
              <w:rPr>
                <w:rFonts w:cs="Marianne"/>
                <w:szCs w:val="20"/>
              </w:rPr>
            </w:pPr>
            <w:r>
              <w:rPr>
                <w:rFonts w:eastAsia="Marianne" w:cs="Marianne"/>
                <w:color w:val="000000"/>
                <w:szCs w:val="20"/>
              </w:rPr>
              <w:t>L’alerte est une difficulté qui persiste depuis 1 ou 2 semaines et qui met en péril une date de livraison</w:t>
            </w:r>
          </w:p>
          <w:p w14:paraId="44AAF9E2" w14:textId="77777777" w:rsidR="00582480" w:rsidRDefault="00EF09EC">
            <w:pPr>
              <w:spacing w:after="0" w:line="300" w:lineRule="atLeast"/>
              <w:ind w:left="560"/>
              <w:jc w:val="left"/>
              <w:rPr>
                <w:rFonts w:cs="Marianne"/>
                <w:szCs w:val="20"/>
              </w:rPr>
            </w:pPr>
            <w:r>
              <w:rPr>
                <w:rFonts w:eastAsia="Marianne" w:cs="Marianne"/>
                <w:color w:val="000000"/>
                <w:szCs w:val="20"/>
              </w:rPr>
              <w:t> </w:t>
            </w:r>
          </w:p>
        </w:tc>
        <w:tc>
          <w:tcPr>
            <w:tcW w:w="2924" w:type="dxa"/>
            <w:shd w:val="clear" w:color="FAFAFA" w:fill="FAFAFA"/>
          </w:tcPr>
          <w:p w14:paraId="6E411B7B" w14:textId="77777777" w:rsidR="00582480" w:rsidRDefault="00EF09EC">
            <w:pPr>
              <w:spacing w:after="0" w:line="300" w:lineRule="atLeast"/>
              <w:jc w:val="left"/>
              <w:rPr>
                <w:rFonts w:cs="Marianne"/>
                <w:szCs w:val="20"/>
              </w:rPr>
            </w:pPr>
            <w:r>
              <w:rPr>
                <w:rFonts w:eastAsia="Marianne" w:cs="Marianne"/>
                <w:color w:val="000000"/>
                <w:szCs w:val="20"/>
              </w:rPr>
              <w:t>Procédure identique à la difficulté</w:t>
            </w:r>
          </w:p>
        </w:tc>
        <w:tc>
          <w:tcPr>
            <w:tcW w:w="2259" w:type="dxa"/>
            <w:shd w:val="clear" w:color="FAFAFA" w:fill="FAFAFA"/>
          </w:tcPr>
          <w:p w14:paraId="52C8295B" w14:textId="77777777" w:rsidR="00582480" w:rsidRDefault="00EF09EC">
            <w:pPr>
              <w:spacing w:after="0" w:line="300" w:lineRule="atLeast"/>
              <w:jc w:val="left"/>
              <w:rPr>
                <w:rFonts w:eastAsia="Marianne" w:cs="Marianne"/>
                <w:color w:val="000000"/>
                <w:szCs w:val="20"/>
              </w:rPr>
            </w:pPr>
            <w:r>
              <w:rPr>
                <w:rFonts w:eastAsia="Marianne" w:cs="Marianne"/>
                <w:color w:val="000000"/>
                <w:szCs w:val="20"/>
              </w:rPr>
              <w:t>[</w:t>
            </w:r>
            <w:r>
              <w:rPr>
                <w:rFonts w:eastAsia="Marianne" w:cs="Marianne"/>
                <w:color w:val="000000"/>
                <w:szCs w:val="20"/>
                <w:highlight w:val="yellow"/>
              </w:rPr>
              <w:t>Mentionner les rôles et personnes en charge du traitement de niveau 2]</w:t>
            </w:r>
          </w:p>
        </w:tc>
      </w:tr>
      <w:tr w:rsidR="00582480" w14:paraId="3CD0CD08" w14:textId="77777777">
        <w:tc>
          <w:tcPr>
            <w:tcW w:w="1369" w:type="dxa"/>
            <w:shd w:val="clear" w:color="FAFAFA" w:fill="FAFAFA"/>
            <w:vAlign w:val="center"/>
          </w:tcPr>
          <w:p w14:paraId="3EC044EF" w14:textId="77777777" w:rsidR="00582480" w:rsidRDefault="00EF09EC">
            <w:pPr>
              <w:spacing w:after="0" w:line="300" w:lineRule="atLeast"/>
              <w:jc w:val="center"/>
              <w:rPr>
                <w:rFonts w:cs="Marianne"/>
                <w:szCs w:val="20"/>
              </w:rPr>
            </w:pPr>
            <w:r>
              <w:rPr>
                <w:rFonts w:eastAsia="Marianne" w:cs="Marianne"/>
                <w:color w:val="000000"/>
                <w:szCs w:val="20"/>
              </w:rPr>
              <w:t>Niveau 3 :</w:t>
            </w:r>
          </w:p>
          <w:p w14:paraId="71215B5D" w14:textId="77777777" w:rsidR="00582480" w:rsidRDefault="00EF09EC">
            <w:pPr>
              <w:spacing w:after="0" w:line="300" w:lineRule="atLeast"/>
              <w:jc w:val="center"/>
              <w:rPr>
                <w:rFonts w:cs="Marianne"/>
                <w:szCs w:val="20"/>
              </w:rPr>
            </w:pPr>
            <w:r>
              <w:rPr>
                <w:rFonts w:eastAsia="Marianne" w:cs="Marianne"/>
                <w:color w:val="000000"/>
                <w:szCs w:val="20"/>
              </w:rPr>
              <w:t>Incident</w:t>
            </w:r>
          </w:p>
        </w:tc>
        <w:tc>
          <w:tcPr>
            <w:tcW w:w="2499" w:type="dxa"/>
            <w:shd w:val="clear" w:color="FAFAFA" w:fill="FAFAFA"/>
          </w:tcPr>
          <w:p w14:paraId="27BAF71F" w14:textId="77777777" w:rsidR="00582480" w:rsidRDefault="00EF09EC">
            <w:pPr>
              <w:spacing w:after="0" w:line="300" w:lineRule="atLeast"/>
              <w:jc w:val="left"/>
              <w:rPr>
                <w:rFonts w:cs="Marianne"/>
                <w:szCs w:val="20"/>
              </w:rPr>
            </w:pPr>
            <w:r>
              <w:rPr>
                <w:rFonts w:eastAsia="Marianne" w:cs="Marianne"/>
                <w:color w:val="000000"/>
                <w:szCs w:val="20"/>
              </w:rPr>
              <w:t xml:space="preserve">C’est une alerte qui persiste malgré le déroulement du plan d’actions, ou si aucune action ne peut éradiquer le problème. Le planning général du projet est affecté </w:t>
            </w:r>
            <w:r>
              <w:rPr>
                <w:rFonts w:eastAsia="Marianne" w:cs="Marianne"/>
                <w:color w:val="000000"/>
                <w:szCs w:val="20"/>
              </w:rPr>
              <w:t>(ou risque de l’être à court terme)</w:t>
            </w:r>
          </w:p>
        </w:tc>
        <w:tc>
          <w:tcPr>
            <w:tcW w:w="2924" w:type="dxa"/>
            <w:shd w:val="clear" w:color="FAFAFA" w:fill="FAFAFA"/>
          </w:tcPr>
          <w:p w14:paraId="4AA72F50" w14:textId="77777777" w:rsidR="00582480" w:rsidRDefault="00EF09EC">
            <w:pPr>
              <w:spacing w:after="0" w:line="300" w:lineRule="atLeast"/>
              <w:jc w:val="left"/>
              <w:rPr>
                <w:rFonts w:cs="Marianne"/>
                <w:szCs w:val="20"/>
              </w:rPr>
            </w:pPr>
            <w:r>
              <w:rPr>
                <w:rFonts w:eastAsia="Marianne" w:cs="Marianne"/>
                <w:color w:val="000000"/>
                <w:szCs w:val="20"/>
              </w:rPr>
              <w:t>L’incident est tracé et traité suivant un plan d’actions défini dans le Comité de projet</w:t>
            </w:r>
          </w:p>
        </w:tc>
        <w:tc>
          <w:tcPr>
            <w:tcW w:w="2259" w:type="dxa"/>
            <w:shd w:val="clear" w:color="FAFAFA" w:fill="FAFAFA"/>
          </w:tcPr>
          <w:p w14:paraId="0ACEDBBE" w14:textId="77777777" w:rsidR="00582480" w:rsidRDefault="00EF09EC">
            <w:pPr>
              <w:spacing w:after="0" w:line="300" w:lineRule="atLeast"/>
              <w:jc w:val="left"/>
              <w:rPr>
                <w:rFonts w:eastAsia="Marianne" w:cs="Marianne"/>
                <w:color w:val="000000"/>
                <w:szCs w:val="20"/>
              </w:rPr>
            </w:pPr>
            <w:r>
              <w:rPr>
                <w:rFonts w:eastAsia="Marianne" w:cs="Marianne"/>
                <w:color w:val="000000"/>
                <w:szCs w:val="20"/>
                <w:highlight w:val="yellow"/>
              </w:rPr>
              <w:t>Mentionner les rôles et personnes en charge du traitement de niveau 3]</w:t>
            </w:r>
          </w:p>
        </w:tc>
      </w:tr>
      <w:tr w:rsidR="00582480" w14:paraId="41A7F8C4" w14:textId="77777777">
        <w:tc>
          <w:tcPr>
            <w:tcW w:w="1369" w:type="dxa"/>
            <w:shd w:val="clear" w:color="FAFAFA" w:fill="FAFAFA"/>
            <w:vAlign w:val="center"/>
          </w:tcPr>
          <w:p w14:paraId="315690E9" w14:textId="77777777" w:rsidR="00582480" w:rsidRDefault="00EF09EC">
            <w:pPr>
              <w:spacing w:after="0" w:line="300" w:lineRule="atLeast"/>
              <w:jc w:val="center"/>
              <w:rPr>
                <w:rFonts w:cs="Marianne"/>
                <w:szCs w:val="20"/>
              </w:rPr>
            </w:pPr>
            <w:r>
              <w:rPr>
                <w:rFonts w:eastAsia="Marianne" w:cs="Marianne"/>
                <w:color w:val="000000"/>
                <w:szCs w:val="20"/>
              </w:rPr>
              <w:t>Niveau 4 :</w:t>
            </w:r>
          </w:p>
          <w:p w14:paraId="61020ECA" w14:textId="77777777" w:rsidR="00582480" w:rsidRDefault="00EF09EC">
            <w:pPr>
              <w:spacing w:after="0" w:line="300" w:lineRule="atLeast"/>
              <w:jc w:val="center"/>
              <w:rPr>
                <w:rFonts w:cs="Marianne"/>
                <w:szCs w:val="20"/>
              </w:rPr>
            </w:pPr>
            <w:r>
              <w:rPr>
                <w:rFonts w:eastAsia="Marianne" w:cs="Marianne"/>
                <w:color w:val="000000"/>
                <w:szCs w:val="20"/>
              </w:rPr>
              <w:t>Litige</w:t>
            </w:r>
          </w:p>
        </w:tc>
        <w:tc>
          <w:tcPr>
            <w:tcW w:w="2499" w:type="dxa"/>
            <w:shd w:val="clear" w:color="FAFAFA" w:fill="FAFAFA"/>
          </w:tcPr>
          <w:p w14:paraId="26FE348D" w14:textId="77777777" w:rsidR="00582480" w:rsidRDefault="00EF09EC">
            <w:pPr>
              <w:spacing w:after="0" w:line="300" w:lineRule="atLeast"/>
              <w:jc w:val="left"/>
              <w:rPr>
                <w:rFonts w:cs="Marianne"/>
                <w:szCs w:val="20"/>
              </w:rPr>
            </w:pPr>
            <w:r>
              <w:rPr>
                <w:rFonts w:eastAsia="Marianne" w:cs="Marianne"/>
                <w:color w:val="000000"/>
                <w:szCs w:val="20"/>
              </w:rPr>
              <w:t xml:space="preserve">C’est un désaccord entre le titulaire et </w:t>
            </w:r>
            <w:r>
              <w:rPr>
                <w:rFonts w:eastAsia="Marianne" w:cs="Marianne"/>
                <w:color w:val="000000"/>
                <w:szCs w:val="20"/>
              </w:rPr>
              <w:t>l’Administration</w:t>
            </w:r>
          </w:p>
          <w:p w14:paraId="0132BE8C" w14:textId="77777777" w:rsidR="00582480" w:rsidRDefault="00EF09EC">
            <w:pPr>
              <w:spacing w:after="0" w:line="300" w:lineRule="atLeast"/>
              <w:ind w:left="560"/>
              <w:jc w:val="left"/>
              <w:rPr>
                <w:rFonts w:cs="Marianne"/>
                <w:szCs w:val="20"/>
              </w:rPr>
            </w:pPr>
            <w:r>
              <w:rPr>
                <w:rFonts w:eastAsia="Marianne" w:cs="Marianne"/>
                <w:color w:val="000000"/>
                <w:szCs w:val="20"/>
              </w:rPr>
              <w:t> </w:t>
            </w:r>
          </w:p>
        </w:tc>
        <w:tc>
          <w:tcPr>
            <w:tcW w:w="2924" w:type="dxa"/>
            <w:shd w:val="clear" w:color="FAFAFA" w:fill="FAFAFA"/>
          </w:tcPr>
          <w:p w14:paraId="12C4B29D" w14:textId="77777777" w:rsidR="00582480" w:rsidRDefault="00EF09EC">
            <w:pPr>
              <w:spacing w:after="0" w:line="300" w:lineRule="atLeast"/>
              <w:jc w:val="left"/>
              <w:rPr>
                <w:rFonts w:cs="Marianne"/>
                <w:szCs w:val="20"/>
              </w:rPr>
            </w:pPr>
            <w:r>
              <w:rPr>
                <w:rFonts w:eastAsia="Marianne" w:cs="Marianne"/>
                <w:color w:val="000000"/>
                <w:szCs w:val="20"/>
              </w:rPr>
              <w:t>Le litige est tracé et traité suivant un plan d’action défini dans le Comité de projet.</w:t>
            </w:r>
          </w:p>
          <w:p w14:paraId="1F04FBE4" w14:textId="77777777" w:rsidR="00582480" w:rsidRDefault="00EF09EC">
            <w:pPr>
              <w:spacing w:after="0" w:line="300" w:lineRule="atLeast"/>
              <w:jc w:val="left"/>
              <w:rPr>
                <w:rFonts w:cs="Marianne"/>
                <w:szCs w:val="20"/>
              </w:rPr>
            </w:pPr>
            <w:r>
              <w:rPr>
                <w:rFonts w:eastAsia="Marianne" w:cs="Marianne"/>
                <w:color w:val="000000"/>
                <w:szCs w:val="20"/>
              </w:rPr>
              <w:t>du titulaire. En cas de désaccord persistant, tenue d’une réunion extraordinaire avec les membres de la hiérarchie du Directeur de Projet  et du Chef</w:t>
            </w:r>
            <w:r>
              <w:rPr>
                <w:rFonts w:eastAsia="Marianne" w:cs="Marianne"/>
                <w:color w:val="000000"/>
                <w:szCs w:val="20"/>
              </w:rPr>
              <w:t xml:space="preserve"> de projet  (cf procédure d’escalade)</w:t>
            </w:r>
          </w:p>
        </w:tc>
        <w:tc>
          <w:tcPr>
            <w:tcW w:w="2259" w:type="dxa"/>
            <w:shd w:val="clear" w:color="FAFAFA" w:fill="FAFAFA"/>
          </w:tcPr>
          <w:p w14:paraId="1D402A6A" w14:textId="77777777" w:rsidR="00582480" w:rsidRDefault="00EF09EC">
            <w:pPr>
              <w:spacing w:after="0" w:line="300" w:lineRule="atLeast"/>
              <w:jc w:val="left"/>
              <w:rPr>
                <w:rFonts w:eastAsia="Marianne" w:cs="Marianne"/>
                <w:color w:val="000000"/>
                <w:szCs w:val="20"/>
              </w:rPr>
            </w:pPr>
            <w:r>
              <w:rPr>
                <w:rFonts w:eastAsia="Marianne" w:cs="Marianne"/>
                <w:color w:val="000000"/>
                <w:szCs w:val="20"/>
                <w:highlight w:val="yellow"/>
              </w:rPr>
              <w:t>Mentionner les rôles et personnes en charge du traitement de niveau 4]</w:t>
            </w:r>
          </w:p>
        </w:tc>
      </w:tr>
    </w:tbl>
    <w:p w14:paraId="63FF47A3" w14:textId="77777777" w:rsidR="00582480" w:rsidRDefault="00582480"/>
    <w:p w14:paraId="536C24DC" w14:textId="77777777" w:rsidR="00582480" w:rsidRDefault="00EF09EC">
      <w:pPr>
        <w:pStyle w:val="Titre2"/>
        <w:ind w:left="476" w:firstLine="0"/>
      </w:pPr>
      <w:bookmarkStart w:id="33" w:name="_Toc180170461"/>
      <w:r>
        <w:t>Stockage documentaire</w:t>
      </w:r>
      <w:bookmarkEnd w:id="33"/>
    </w:p>
    <w:p w14:paraId="76CEF44B" w14:textId="77777777" w:rsidR="00582480" w:rsidRDefault="00EF09EC">
      <w:r>
        <w:t xml:space="preserve">Certains documents dont la sensibilité le permet peuvent être stockés sur l’outil </w:t>
      </w:r>
      <w:r>
        <w:rPr>
          <w:highlight w:val="yellow"/>
        </w:rPr>
        <w:t>[à préciser]</w:t>
      </w:r>
      <w:r>
        <w:t>. Les documents dits sensible</w:t>
      </w:r>
      <w:r>
        <w:t>s seront chiffrés (solution ZED) et stockés dans un espace sécurisé et étanche de chaque côté (Prestataire et ministère).</w:t>
      </w:r>
    </w:p>
    <w:p w14:paraId="7C7EE26B" w14:textId="77777777" w:rsidR="00582480" w:rsidRDefault="00582480"/>
    <w:p w14:paraId="2AC128C5" w14:textId="77777777" w:rsidR="00582480" w:rsidRDefault="00EF09EC">
      <w:pPr>
        <w:pStyle w:val="Titre1"/>
      </w:pPr>
      <w:bookmarkStart w:id="34" w:name="_Toc180170462"/>
      <w:r>
        <w:lastRenderedPageBreak/>
        <w:t>Réversibilité</w:t>
      </w:r>
      <w:bookmarkEnd w:id="34"/>
    </w:p>
    <w:p w14:paraId="4F45D7D2" w14:textId="77777777" w:rsidR="00582480" w:rsidRDefault="00582480"/>
    <w:p w14:paraId="45756D5A" w14:textId="77777777" w:rsidR="00582480" w:rsidRDefault="00EF09EC">
      <w:pPr>
        <w:pStyle w:val="Titre2"/>
        <w:ind w:left="476" w:firstLine="0"/>
      </w:pPr>
      <w:bookmarkStart w:id="35" w:name="_Toc180170463"/>
      <w:r>
        <w:t>Fourniture des éléments de réversibilité</w:t>
      </w:r>
      <w:bookmarkEnd w:id="35"/>
    </w:p>
    <w:p w14:paraId="44F0FC46" w14:textId="77777777" w:rsidR="00582480" w:rsidRDefault="00EF09EC">
      <w:r>
        <w:t xml:space="preserve">Le dernier titulaire du marché doit fournir à l’administration tous les éléments réalisés au titre du marché. </w:t>
      </w:r>
    </w:p>
    <w:p w14:paraId="6C0AD674" w14:textId="77777777" w:rsidR="00582480" w:rsidRDefault="00EF09EC">
      <w:r>
        <w:t xml:space="preserve">Liste ci-après non exhaustive : </w:t>
      </w:r>
    </w:p>
    <w:p w14:paraId="76D215DA" w14:textId="77777777" w:rsidR="00582480" w:rsidRDefault="00EF09EC">
      <w:pPr>
        <w:pStyle w:val="Paragraphedeliste"/>
        <w:numPr>
          <w:ilvl w:val="0"/>
          <w:numId w:val="4"/>
        </w:numPr>
      </w:pPr>
      <w:r>
        <w:t>Code source (sans dépendances à des références ou librairies internes au titulaire) et exécutables de l’applicat</w:t>
      </w:r>
      <w:r>
        <w:t xml:space="preserve">ion dans une version identique à la production ; </w:t>
      </w:r>
    </w:p>
    <w:p w14:paraId="749D33D1" w14:textId="77777777" w:rsidR="00582480" w:rsidRDefault="00EF09EC">
      <w:pPr>
        <w:pStyle w:val="Paragraphedeliste"/>
        <w:numPr>
          <w:ilvl w:val="0"/>
          <w:numId w:val="4"/>
        </w:numPr>
      </w:pPr>
      <w:r>
        <w:t>PSSI des applications, référentiel sécurité ;</w:t>
      </w:r>
    </w:p>
    <w:p w14:paraId="4DD9E138" w14:textId="77777777" w:rsidR="00582480" w:rsidRDefault="00EF09EC">
      <w:pPr>
        <w:pStyle w:val="Paragraphedeliste"/>
        <w:numPr>
          <w:ilvl w:val="0"/>
          <w:numId w:val="4"/>
        </w:numPr>
      </w:pPr>
      <w:r>
        <w:t>Portefeuille des anomalies, des demandes d’évolution et assistance en cours, par application ;</w:t>
      </w:r>
    </w:p>
    <w:p w14:paraId="3AA20AC5" w14:textId="77777777" w:rsidR="00582480" w:rsidRDefault="00EF09EC">
      <w:pPr>
        <w:pStyle w:val="Paragraphedeliste"/>
        <w:numPr>
          <w:ilvl w:val="0"/>
          <w:numId w:val="4"/>
        </w:numPr>
      </w:pPr>
      <w:r>
        <w:t>Exigences techniques ;</w:t>
      </w:r>
    </w:p>
    <w:p w14:paraId="7583F0D8" w14:textId="77777777" w:rsidR="00582480" w:rsidRDefault="00EF09EC">
      <w:pPr>
        <w:pStyle w:val="Paragraphedeliste"/>
        <w:numPr>
          <w:ilvl w:val="0"/>
          <w:numId w:val="4"/>
        </w:numPr>
      </w:pPr>
      <w:r>
        <w:t>Plan de tests, jeux de données ;</w:t>
      </w:r>
    </w:p>
    <w:p w14:paraId="61BB8108" w14:textId="77777777" w:rsidR="00582480" w:rsidRDefault="00EF09EC">
      <w:pPr>
        <w:pStyle w:val="Paragraphedeliste"/>
        <w:numPr>
          <w:ilvl w:val="0"/>
          <w:numId w:val="4"/>
        </w:numPr>
      </w:pPr>
      <w:r>
        <w:t>Liste des</w:t>
      </w:r>
      <w:r>
        <w:t xml:space="preserve"> outils et processus (chaîne de production, tests, normes et standard).</w:t>
      </w:r>
    </w:p>
    <w:p w14:paraId="715205C4" w14:textId="77777777" w:rsidR="00582480" w:rsidRDefault="00582480"/>
    <w:p w14:paraId="72B425B0" w14:textId="77777777" w:rsidR="00582480" w:rsidRDefault="00EF09EC">
      <w:pPr>
        <w:pStyle w:val="Titre2"/>
        <w:ind w:left="476" w:firstLine="0"/>
      </w:pPr>
      <w:bookmarkStart w:id="36" w:name="_Toc180170464"/>
      <w:r>
        <w:t>Livrables</w:t>
      </w:r>
      <w:bookmarkEnd w:id="36"/>
    </w:p>
    <w:p w14:paraId="0416C9F3" w14:textId="77777777" w:rsidR="00582480" w:rsidRDefault="00EF09EC">
      <w:r>
        <w:t>Un plan de réversibilité détaillé est rédigé et présenté par le titulaire à l’administration.</w:t>
      </w:r>
    </w:p>
    <w:p w14:paraId="794E303D" w14:textId="77777777" w:rsidR="00582480" w:rsidRDefault="00EF09EC">
      <w:r>
        <w:t>Celui-ci détaille l’organisation proposée et le planning associé conformément a</w:t>
      </w:r>
      <w:r>
        <w:t xml:space="preserve">ux engagements décrits dans le CCTP. </w:t>
      </w:r>
    </w:p>
    <w:p w14:paraId="479D8082" w14:textId="77777777" w:rsidR="00582480" w:rsidRDefault="00EF09EC">
      <w:r>
        <w:t xml:space="preserve">Le plan de transfert est réalisé auprès des équipes du repreneur. </w:t>
      </w:r>
    </w:p>
    <w:p w14:paraId="0057C7E2" w14:textId="77777777" w:rsidR="00582480" w:rsidRDefault="00EF09EC">
      <w:r>
        <w:t xml:space="preserve">3 temps forts sont mis en œuvre : </w:t>
      </w:r>
    </w:p>
    <w:p w14:paraId="429BD59C" w14:textId="77777777" w:rsidR="00582480" w:rsidRDefault="00EF09EC">
      <w:pPr>
        <w:pStyle w:val="Paragraphedeliste"/>
        <w:numPr>
          <w:ilvl w:val="0"/>
          <w:numId w:val="4"/>
        </w:numPr>
      </w:pPr>
      <w:r>
        <w:t>Transfert de compétence vers le repreneur (organisation de ateliers, production des supports) ;</w:t>
      </w:r>
    </w:p>
    <w:p w14:paraId="6F5E9777" w14:textId="77777777" w:rsidR="00582480" w:rsidRDefault="00EF09EC">
      <w:pPr>
        <w:pStyle w:val="Paragraphedeliste"/>
        <w:numPr>
          <w:ilvl w:val="0"/>
          <w:numId w:val="4"/>
        </w:numPr>
      </w:pPr>
      <w:r>
        <w:t>Appropriation, au tr</w:t>
      </w:r>
      <w:r>
        <w:t>avers de cas pratiques en double (corrections anomalies par exemple) ;</w:t>
      </w:r>
    </w:p>
    <w:p w14:paraId="1AE597A2" w14:textId="77777777" w:rsidR="00582480" w:rsidRDefault="00EF09EC">
      <w:pPr>
        <w:pStyle w:val="Paragraphedeliste"/>
        <w:numPr>
          <w:ilvl w:val="0"/>
          <w:numId w:val="4"/>
        </w:numPr>
      </w:pPr>
      <w:r>
        <w:t>Mise en situation, le repreneur prend en charge des correctifs sous surveillance du titulaire sortant. Jusqu’à la fin de la réversibilité, le titulaire sortant reste responsable du trai</w:t>
      </w:r>
      <w:r>
        <w:t>tement des correctifs.</w:t>
      </w:r>
    </w:p>
    <w:p w14:paraId="74F6EECD" w14:textId="77777777" w:rsidR="00582480" w:rsidRDefault="00EF09EC">
      <w:pPr>
        <w:pStyle w:val="Titre1"/>
      </w:pPr>
      <w:bookmarkStart w:id="37" w:name="_Toc180170465"/>
      <w:r>
        <w:t xml:space="preserve">Outils utilisés </w:t>
      </w:r>
      <w:r>
        <w:rPr>
          <w:rFonts w:ascii="Wingdings 3" w:eastAsia="Wingdings 3" w:hAnsi="Wingdings 3" w:cs="Wingdings 3"/>
        </w:rPr>
        <w:sym w:font="Wingdings 3" w:char="F075"/>
      </w:r>
      <w:r>
        <w:t>voir PAQ marché</w:t>
      </w:r>
      <w:bookmarkEnd w:id="37"/>
    </w:p>
    <w:p w14:paraId="40341D38" w14:textId="77777777" w:rsidR="00582480" w:rsidRDefault="00582480"/>
    <w:p w14:paraId="2A51B2CE" w14:textId="77777777" w:rsidR="00582480" w:rsidRDefault="00EF09EC">
      <w:pPr>
        <w:pStyle w:val="Titre1"/>
      </w:pPr>
      <w:bookmarkStart w:id="38" w:name="_Toc180170466"/>
      <w:r>
        <w:t xml:space="preserve">Indicateurs d’activité et contractuels </w:t>
      </w:r>
      <w:r>
        <w:rPr>
          <w:rFonts w:ascii="Wingdings 3" w:eastAsia="Wingdings 3" w:hAnsi="Wingdings 3" w:cs="Wingdings 3"/>
        </w:rPr>
        <w:sym w:font="Wingdings 3" w:char="F075"/>
      </w:r>
      <w:r>
        <w:t>voir PAQ marché</w:t>
      </w:r>
      <w:bookmarkEnd w:id="38"/>
    </w:p>
    <w:p w14:paraId="1B454AED" w14:textId="77777777" w:rsidR="00582480" w:rsidRDefault="00582480"/>
    <w:p w14:paraId="4C582184" w14:textId="77777777" w:rsidR="00582480" w:rsidRDefault="00EF09EC">
      <w:pPr>
        <w:pStyle w:val="Titre1"/>
      </w:pPr>
      <w:bookmarkStart w:id="39" w:name="_Toc180170467"/>
      <w:r>
        <w:t xml:space="preserve">Annexes </w:t>
      </w:r>
      <w:r>
        <w:rPr>
          <w:rFonts w:ascii="Wingdings 3" w:eastAsia="Wingdings 3" w:hAnsi="Wingdings 3" w:cs="Wingdings 3"/>
        </w:rPr>
        <w:sym w:font="Wingdings 3" w:char="F075"/>
      </w:r>
      <w:r>
        <w:t>voir PAQ marché</w:t>
      </w:r>
      <w:bookmarkEnd w:id="39"/>
    </w:p>
    <w:p w14:paraId="6C0AA05D" w14:textId="77777777" w:rsidR="00582480" w:rsidRDefault="00582480"/>
    <w:sectPr w:rsidR="0058248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964"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B2974" w14:textId="77777777" w:rsidR="00475F7D" w:rsidRDefault="00475F7D">
      <w:pPr>
        <w:spacing w:after="0" w:line="240" w:lineRule="auto"/>
      </w:pPr>
      <w:r>
        <w:separator/>
      </w:r>
    </w:p>
  </w:endnote>
  <w:endnote w:type="continuationSeparator" w:id="0">
    <w:p w14:paraId="73D2A1E1" w14:textId="77777777" w:rsidR="00475F7D" w:rsidRDefault="00475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ill Sans MT">
    <w:altName w:val="Luciole"/>
    <w:charset w:val="4D"/>
    <w:family w:val="swiss"/>
    <w:pitch w:val="variable"/>
    <w:sig w:usb0="00000001" w:usb1="00000000" w:usb2="00000000" w:usb3="00000000" w:csb0="00000003" w:csb1="00000000"/>
  </w:font>
  <w:font w:name="Liberation Sans">
    <w:panose1 w:val="020B0604020202020204"/>
    <w:charset w:val="00"/>
    <w:family w:val="swiss"/>
    <w:pitch w:val="variable"/>
    <w:sig w:usb0="E0000AFF" w:usb1="500078FF" w:usb2="00000021" w:usb3="00000000" w:csb0="000001BF"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BFD05" w14:textId="77777777" w:rsidR="00582480" w:rsidRDefault="0058248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FDC57" w14:textId="0B3A2877" w:rsidR="00582480" w:rsidRDefault="00EF09EC">
    <w:pPr>
      <w:pStyle w:val="Pieddepage"/>
      <w:jc w:val="right"/>
    </w:pPr>
    <w:r>
      <w:fldChar w:fldCharType="begin"/>
    </w:r>
    <w:r>
      <w:instrText xml:space="preserve"> PAGE </w:instrText>
    </w:r>
    <w:r>
      <w:fldChar w:fldCharType="separate"/>
    </w:r>
    <w:r>
      <w:rPr>
        <w:noProof/>
      </w:rPr>
      <w:t>3</w:t>
    </w:r>
    <w:r>
      <w:fldChar w:fldCharType="end"/>
    </w:r>
    <w:r>
      <w:t xml:space="preserve"> / </w:t>
    </w:r>
    <w:r>
      <w:fldChar w:fldCharType="begin"/>
    </w:r>
    <w:r>
      <w:instrText xml:space="preserve"> NUMPAGES </w:instrText>
    </w:r>
    <w:r>
      <w:fldChar w:fldCharType="separate"/>
    </w:r>
    <w:r>
      <w:rPr>
        <w:noProof/>
      </w:rPr>
      <w:t>13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85" w:type="dxa"/>
      <w:tblInd w:w="-757" w:type="dxa"/>
      <w:tblLayout w:type="fixed"/>
      <w:tblCellMar>
        <w:left w:w="0" w:type="dxa"/>
        <w:right w:w="0" w:type="dxa"/>
      </w:tblCellMar>
      <w:tblLook w:val="04A0" w:firstRow="1" w:lastRow="0" w:firstColumn="1" w:lastColumn="0" w:noHBand="0" w:noVBand="1"/>
    </w:tblPr>
    <w:tblGrid>
      <w:gridCol w:w="2729"/>
      <w:gridCol w:w="1470"/>
      <w:gridCol w:w="1591"/>
      <w:gridCol w:w="1649"/>
      <w:gridCol w:w="1591"/>
      <w:gridCol w:w="1755"/>
    </w:tblGrid>
    <w:tr w:rsidR="00582480" w14:paraId="69FBCCB3" w14:textId="77777777">
      <w:trPr>
        <w:trHeight w:val="570"/>
      </w:trPr>
      <w:tc>
        <w:tcPr>
          <w:tcW w:w="2729" w:type="dxa"/>
        </w:tcPr>
        <w:p w14:paraId="697B9A77" w14:textId="77777777" w:rsidR="00582480" w:rsidRDefault="00EF09EC">
          <w:pPr>
            <w:pStyle w:val="Contenudetableau"/>
            <w:jc w:val="center"/>
          </w:pPr>
          <w:r>
            <w:t>Référence</w:t>
          </w:r>
        </w:p>
      </w:tc>
      <w:tc>
        <w:tcPr>
          <w:tcW w:w="1470" w:type="dxa"/>
        </w:tcPr>
        <w:p w14:paraId="45E1B9DF" w14:textId="77777777" w:rsidR="00582480" w:rsidRDefault="00EF09EC">
          <w:pPr>
            <w:pStyle w:val="Contenudetableau"/>
            <w:jc w:val="center"/>
          </w:pPr>
          <w:r>
            <w:t>Rédacteur</w:t>
          </w:r>
        </w:p>
      </w:tc>
      <w:tc>
        <w:tcPr>
          <w:tcW w:w="1591" w:type="dxa"/>
        </w:tcPr>
        <w:p w14:paraId="7FA47667" w14:textId="77777777" w:rsidR="00582480" w:rsidRDefault="00EF09EC">
          <w:pPr>
            <w:pStyle w:val="Contenudetableau"/>
            <w:jc w:val="center"/>
          </w:pPr>
          <w:r>
            <w:t>Version doc</w:t>
          </w:r>
        </w:p>
      </w:tc>
      <w:tc>
        <w:tcPr>
          <w:tcW w:w="1649" w:type="dxa"/>
        </w:tcPr>
        <w:p w14:paraId="635F37D0" w14:textId="77777777" w:rsidR="00582480" w:rsidRDefault="00EF09EC">
          <w:pPr>
            <w:pStyle w:val="Contenudetableau"/>
            <w:jc w:val="center"/>
          </w:pPr>
          <w:r>
            <w:t>Etat du document</w:t>
          </w:r>
        </w:p>
      </w:tc>
      <w:tc>
        <w:tcPr>
          <w:tcW w:w="1591" w:type="dxa"/>
        </w:tcPr>
        <w:p w14:paraId="56ED2411" w14:textId="77777777" w:rsidR="00582480" w:rsidRDefault="00EF09EC">
          <w:pPr>
            <w:pStyle w:val="Contenudetableau"/>
            <w:jc w:val="center"/>
          </w:pPr>
          <w:r>
            <w:t>Confidentialité</w:t>
          </w:r>
        </w:p>
      </w:tc>
      <w:tc>
        <w:tcPr>
          <w:tcW w:w="1755" w:type="dxa"/>
        </w:tcPr>
        <w:p w14:paraId="628D8387" w14:textId="77777777" w:rsidR="00582480" w:rsidRDefault="00EF09EC">
          <w:pPr>
            <w:pStyle w:val="Contenudetableau"/>
            <w:jc w:val="center"/>
          </w:pPr>
          <w:r>
            <w:t>Mise à jour</w:t>
          </w:r>
        </w:p>
      </w:tc>
    </w:tr>
    <w:tr w:rsidR="00582480" w14:paraId="289F8C6B" w14:textId="77777777">
      <w:tc>
        <w:tcPr>
          <w:tcW w:w="2729" w:type="dxa"/>
        </w:tcPr>
        <w:p w14:paraId="7BE8D620" w14:textId="77777777" w:rsidR="00582480" w:rsidRDefault="00EF09EC">
          <w:pPr>
            <w:pStyle w:val="Contenudetableau"/>
            <w:jc w:val="center"/>
          </w:pPr>
          <w:r>
            <w:t>NP-MOD- Plan Assurance Qualité Projet v1.0</w:t>
          </w:r>
        </w:p>
      </w:tc>
      <w:tc>
        <w:tcPr>
          <w:tcW w:w="1470" w:type="dxa"/>
        </w:tcPr>
        <w:p w14:paraId="2E6B876E" w14:textId="77777777" w:rsidR="00582480" w:rsidRDefault="00EF09EC">
          <w:pPr>
            <w:pStyle w:val="Contenudetableau"/>
            <w:jc w:val="center"/>
          </w:pPr>
          <w:r>
            <w:t>CORE PROJET</w:t>
          </w:r>
        </w:p>
      </w:tc>
      <w:tc>
        <w:tcPr>
          <w:tcW w:w="1591" w:type="dxa"/>
        </w:tcPr>
        <w:p w14:paraId="6E375FE6" w14:textId="77777777" w:rsidR="00582480" w:rsidRDefault="00EF09EC">
          <w:pPr>
            <w:pStyle w:val="Contenudetableau"/>
            <w:jc w:val="center"/>
          </w:pPr>
          <w:r>
            <w:t>1.0</w:t>
          </w:r>
        </w:p>
      </w:tc>
      <w:tc>
        <w:tcPr>
          <w:tcW w:w="1649" w:type="dxa"/>
        </w:tcPr>
        <w:p w14:paraId="5D66EBB2" w14:textId="77777777" w:rsidR="00582480" w:rsidRDefault="00EF09EC">
          <w:pPr>
            <w:pStyle w:val="Contenudetableau"/>
            <w:jc w:val="center"/>
          </w:pPr>
          <w:r>
            <w:t>Applicable</w:t>
          </w:r>
        </w:p>
      </w:tc>
      <w:tc>
        <w:tcPr>
          <w:tcW w:w="1591" w:type="dxa"/>
        </w:tcPr>
        <w:p w14:paraId="506CF04B" w14:textId="77777777" w:rsidR="00582480" w:rsidRDefault="00EF09EC">
          <w:pPr>
            <w:pStyle w:val="Contenudetableau"/>
            <w:jc w:val="center"/>
          </w:pPr>
          <w:r>
            <w:t>Non protégé</w:t>
          </w:r>
        </w:p>
      </w:tc>
      <w:tc>
        <w:tcPr>
          <w:tcW w:w="1755" w:type="dxa"/>
        </w:tcPr>
        <w:p w14:paraId="7E4B44E9" w14:textId="77777777" w:rsidR="00582480" w:rsidRDefault="00EF09EC">
          <w:pPr>
            <w:pStyle w:val="Contenudetableau"/>
            <w:jc w:val="center"/>
          </w:pPr>
          <w:r>
            <w:t>31/10/24</w:t>
          </w:r>
        </w:p>
      </w:tc>
    </w:tr>
  </w:tbl>
  <w:p w14:paraId="0BDA9C65" w14:textId="77777777" w:rsidR="00582480" w:rsidRDefault="0058248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A279F9" w14:textId="77777777" w:rsidR="00475F7D" w:rsidRDefault="00475F7D">
      <w:pPr>
        <w:spacing w:after="0" w:line="240" w:lineRule="auto"/>
      </w:pPr>
      <w:r>
        <w:separator/>
      </w:r>
    </w:p>
  </w:footnote>
  <w:footnote w:type="continuationSeparator" w:id="0">
    <w:p w14:paraId="58DE5606" w14:textId="77777777" w:rsidR="00475F7D" w:rsidRDefault="00475F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B728D" w14:textId="77777777" w:rsidR="00582480" w:rsidRDefault="0058248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CFE36" w14:textId="77777777" w:rsidR="00582480" w:rsidRDefault="00EF09EC">
    <w:pPr>
      <w:pStyle w:val="En-tte"/>
      <w:jc w:val="center"/>
    </w:pPr>
    <w:r>
      <w:rPr>
        <w:noProof/>
        <w:lang w:eastAsia="fr-FR"/>
      </w:rPr>
      <w:drawing>
        <wp:anchor distT="0" distB="0" distL="0" distR="0" simplePos="0" relativeHeight="12" behindDoc="1" locked="0" layoutInCell="0" allowOverlap="1" wp14:anchorId="47EBA84A" wp14:editId="36A3EC49">
          <wp:simplePos x="0" y="0"/>
          <wp:positionH relativeFrom="margin">
            <wp:posOffset>-578485</wp:posOffset>
          </wp:positionH>
          <wp:positionV relativeFrom="paragraph">
            <wp:posOffset>-377825</wp:posOffset>
          </wp:positionV>
          <wp:extent cx="1057275" cy="641350"/>
          <wp:effectExtent l="0" t="0" r="0"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
                  <a:stretch>
                    <a:fillRect/>
                  </a:stretch>
                </pic:blipFill>
                <pic:spPr bwMode="auto">
                  <a:xfrm>
                    <a:off x="0" y="0"/>
                    <a:ext cx="1057275" cy="641350"/>
                  </a:xfrm>
                  <a:prstGeom prst="rect">
                    <a:avLst/>
                  </a:prstGeom>
                </pic:spPr>
              </pic:pic>
            </a:graphicData>
          </a:graphic>
        </wp:anchor>
      </w:drawing>
    </w:r>
    <w:r>
      <w:rPr>
        <w:noProof/>
        <w:lang w:eastAsia="fr-FR"/>
      </w:rPr>
      <w:drawing>
        <wp:anchor distT="0" distB="0" distL="0" distR="0" simplePos="0" relativeHeight="23" behindDoc="1" locked="0" layoutInCell="1" allowOverlap="1" wp14:anchorId="49AC7859" wp14:editId="7891C146">
          <wp:simplePos x="0" y="0"/>
          <wp:positionH relativeFrom="column">
            <wp:posOffset>5027930</wp:posOffset>
          </wp:positionH>
          <wp:positionV relativeFrom="paragraph">
            <wp:posOffset>-440055</wp:posOffset>
          </wp:positionV>
          <wp:extent cx="1375410" cy="747395"/>
          <wp:effectExtent l="0" t="0" r="0" b="0"/>
          <wp:wrapNone/>
          <wp:docPr id="2" name="Image 1" descr="C:\Users\GAIGNARDPI\AppData\Local\Microsoft\Windows\INetCache\Content.Word\DTN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C:\Users\GAIGNARDPI\AppData\Local\Microsoft\Windows\INetCache\Content.Word\DTNUM.png"/>
                  <pic:cNvPicPr>
                    <a:picLocks noChangeAspect="1" noChangeArrowheads="1"/>
                  </pic:cNvPicPr>
                </pic:nvPicPr>
                <pic:blipFill>
                  <a:blip r:embed="rId2"/>
                  <a:stretch>
                    <a:fillRect/>
                  </a:stretch>
                </pic:blipFill>
                <pic:spPr bwMode="auto">
                  <a:xfrm>
                    <a:off x="0" y="0"/>
                    <a:ext cx="1375410" cy="747395"/>
                  </a:xfrm>
                  <a:prstGeom prst="rect">
                    <a:avLst/>
                  </a:prstGeom>
                </pic:spPr>
              </pic:pic>
            </a:graphicData>
          </a:graphic>
        </wp:anchor>
      </w:drawing>
    </w:r>
    <w:r>
      <w:t>Plan d’assurance qualité</w:t>
    </w:r>
  </w:p>
  <w:p w14:paraId="471138F4" w14:textId="77777777" w:rsidR="00582480" w:rsidRDefault="00EF09EC">
    <w:pPr>
      <w:pStyle w:val="En-tte"/>
      <w:jc w:val="center"/>
    </w:pPr>
    <w:r>
      <w:t xml:space="preserve">[Nom du marché &amp; </w:t>
    </w:r>
    <w:r>
      <w:t>Nom du projet]</w:t>
    </w:r>
  </w:p>
  <w:p w14:paraId="7AC2D296" w14:textId="77777777" w:rsidR="00582480" w:rsidRDefault="00582480">
    <w:pPr>
      <w:pStyle w:val="En-tte"/>
      <w:tabs>
        <w:tab w:val="clear" w:pos="4536"/>
        <w:tab w:val="clear" w:pos="9072"/>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12ED5" w14:textId="77777777" w:rsidR="00582480" w:rsidRDefault="00EF09EC">
    <w:pPr>
      <w:pStyle w:val="En-tte"/>
    </w:pPr>
    <w:r>
      <w:rPr>
        <w:noProof/>
        <w:lang w:eastAsia="fr-FR"/>
      </w:rPr>
      <w:drawing>
        <wp:anchor distT="0" distB="0" distL="0" distR="0" simplePos="0" relativeHeight="24" behindDoc="1" locked="0" layoutInCell="0" allowOverlap="1" wp14:anchorId="0AB09D8F" wp14:editId="349925A1">
          <wp:simplePos x="0" y="0"/>
          <wp:positionH relativeFrom="margin">
            <wp:posOffset>-537845</wp:posOffset>
          </wp:positionH>
          <wp:positionV relativeFrom="paragraph">
            <wp:posOffset>-364490</wp:posOffset>
          </wp:positionV>
          <wp:extent cx="1057275" cy="641350"/>
          <wp:effectExtent l="0" t="0" r="0"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1"/>
                  <a:stretch>
                    <a:fillRect/>
                  </a:stretch>
                </pic:blipFill>
                <pic:spPr bwMode="auto">
                  <a:xfrm>
                    <a:off x="0" y="0"/>
                    <a:ext cx="1057275" cy="641350"/>
                  </a:xfrm>
                  <a:prstGeom prst="rect">
                    <a:avLst/>
                  </a:prstGeom>
                </pic:spPr>
              </pic:pic>
            </a:graphicData>
          </a:graphic>
        </wp:anchor>
      </w:drawing>
    </w:r>
    <w:r>
      <w:rPr>
        <w:noProof/>
        <w:lang w:eastAsia="fr-FR"/>
      </w:rPr>
      <w:drawing>
        <wp:anchor distT="0" distB="0" distL="0" distR="0" simplePos="0" relativeHeight="25" behindDoc="1" locked="0" layoutInCell="1" allowOverlap="1" wp14:anchorId="7245718B" wp14:editId="6D21DC73">
          <wp:simplePos x="0" y="0"/>
          <wp:positionH relativeFrom="column">
            <wp:posOffset>4872355</wp:posOffset>
          </wp:positionH>
          <wp:positionV relativeFrom="paragraph">
            <wp:posOffset>-459740</wp:posOffset>
          </wp:positionV>
          <wp:extent cx="1375410" cy="747395"/>
          <wp:effectExtent l="0" t="0" r="0" b="0"/>
          <wp:wrapNone/>
          <wp:docPr id="4" name="Image 4" descr="C:\Users\GAIGNARDPI\AppData\Local\Microsoft\Windows\INetCache\Content.Word\DTN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C:\Users\GAIGNARDPI\AppData\Local\Microsoft\Windows\INetCache\Content.Word\DTNUM.png"/>
                  <pic:cNvPicPr>
                    <a:picLocks noChangeAspect="1" noChangeArrowheads="1"/>
                  </pic:cNvPicPr>
                </pic:nvPicPr>
                <pic:blipFill>
                  <a:blip r:embed="rId2"/>
                  <a:stretch>
                    <a:fillRect/>
                  </a:stretch>
                </pic:blipFill>
                <pic:spPr bwMode="auto">
                  <a:xfrm>
                    <a:off x="0" y="0"/>
                    <a:ext cx="1375410" cy="7473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115D65"/>
    <w:multiLevelType w:val="multilevel"/>
    <w:tmpl w:val="56242270"/>
    <w:lvl w:ilvl="0">
      <w:start w:val="1"/>
      <w:numFmt w:val="decimal"/>
      <w:pStyle w:val="Titre1"/>
      <w:lvlText w:val="%1."/>
      <w:lvlJc w:val="left"/>
      <w:pPr>
        <w:tabs>
          <w:tab w:val="num" w:pos="0"/>
        </w:tabs>
        <w:ind w:left="909" w:hanging="432"/>
      </w:pPr>
    </w:lvl>
    <w:lvl w:ilvl="1">
      <w:start w:val="1"/>
      <w:numFmt w:val="decimal"/>
      <w:pStyle w:val="Titre2"/>
      <w:lvlText w:val="%1.%2."/>
      <w:lvlJc w:val="left"/>
      <w:pPr>
        <w:tabs>
          <w:tab w:val="num" w:pos="0"/>
        </w:tabs>
        <w:ind w:left="1053" w:hanging="576"/>
      </w:pPr>
      <w:rPr>
        <w:b w:val="0"/>
        <w:bCs w:val="0"/>
        <w:i w:val="0"/>
        <w:iCs w:val="0"/>
        <w:caps w:val="0"/>
        <w:smallCaps w:val="0"/>
        <w:strike w:val="0"/>
        <w:dstrike w:val="0"/>
        <w:vanish w:val="0"/>
        <w:spacing w:val="0"/>
        <w:position w:val="0"/>
        <w:sz w:val="22"/>
        <w:u w:val="none"/>
        <w:vertAlign w:val="baseline"/>
        <w14:textOutline w14:w="0" w14:cap="rnd" w14:cmpd="sng" w14:algn="ctr">
          <w14:noFill/>
          <w14:prstDash w14:val="solid"/>
          <w14:bevel/>
        </w14:textOutline>
        <w14:ligatures w14:val="none"/>
      </w:rPr>
    </w:lvl>
    <w:lvl w:ilvl="2">
      <w:start w:val="1"/>
      <w:numFmt w:val="decimal"/>
      <w:pStyle w:val="Titre3"/>
      <w:lvlText w:val="%1.%2.%3."/>
      <w:lvlJc w:val="left"/>
      <w:pPr>
        <w:tabs>
          <w:tab w:val="num" w:pos="0"/>
        </w:tabs>
        <w:ind w:left="1712" w:hanging="720"/>
      </w:pPr>
    </w:lvl>
    <w:lvl w:ilvl="3">
      <w:start w:val="1"/>
      <w:numFmt w:val="decimal"/>
      <w:pStyle w:val="Titre4"/>
      <w:lvlText w:val="%1.%2.%3.%4."/>
      <w:lvlJc w:val="left"/>
      <w:pPr>
        <w:tabs>
          <w:tab w:val="num" w:pos="0"/>
        </w:tabs>
        <w:ind w:left="1341" w:hanging="864"/>
      </w:pPr>
    </w:lvl>
    <w:lvl w:ilvl="4">
      <w:start w:val="1"/>
      <w:numFmt w:val="decimal"/>
      <w:pStyle w:val="Titre5"/>
      <w:lvlText w:val="%1.%2.%3.%4.%5."/>
      <w:lvlJc w:val="left"/>
      <w:pPr>
        <w:tabs>
          <w:tab w:val="num" w:pos="0"/>
        </w:tabs>
        <w:ind w:left="1485" w:hanging="1008"/>
      </w:pPr>
    </w:lvl>
    <w:lvl w:ilvl="5">
      <w:start w:val="1"/>
      <w:numFmt w:val="decimal"/>
      <w:pStyle w:val="Titre6"/>
      <w:lvlText w:val="%1.%2.%3.%4.%5.%6."/>
      <w:lvlJc w:val="left"/>
      <w:pPr>
        <w:tabs>
          <w:tab w:val="num" w:pos="0"/>
        </w:tabs>
        <w:ind w:left="1629" w:hanging="1152"/>
      </w:pPr>
    </w:lvl>
    <w:lvl w:ilvl="6">
      <w:start w:val="1"/>
      <w:numFmt w:val="decimal"/>
      <w:pStyle w:val="Titre7"/>
      <w:lvlText w:val="%1.%2.%3.%4.%5.%6.%7."/>
      <w:lvlJc w:val="left"/>
      <w:pPr>
        <w:tabs>
          <w:tab w:val="num" w:pos="0"/>
        </w:tabs>
        <w:ind w:left="1773" w:hanging="1296"/>
      </w:pPr>
    </w:lvl>
    <w:lvl w:ilvl="7">
      <w:start w:val="1"/>
      <w:numFmt w:val="decimal"/>
      <w:pStyle w:val="Titre8"/>
      <w:lvlText w:val="%1.%2.%3.%4.%5.%6.%7.%8."/>
      <w:lvlJc w:val="left"/>
      <w:pPr>
        <w:tabs>
          <w:tab w:val="num" w:pos="0"/>
        </w:tabs>
        <w:ind w:left="1917" w:hanging="1440"/>
      </w:pPr>
    </w:lvl>
    <w:lvl w:ilvl="8">
      <w:start w:val="1"/>
      <w:numFmt w:val="decimal"/>
      <w:pStyle w:val="Titre9"/>
      <w:lvlText w:val="%1.%2.%3.%4.%5.%6.%7.%8.%9."/>
      <w:lvlJc w:val="left"/>
      <w:pPr>
        <w:tabs>
          <w:tab w:val="num" w:pos="0"/>
        </w:tabs>
        <w:ind w:left="2061" w:hanging="1584"/>
      </w:pPr>
    </w:lvl>
  </w:abstractNum>
  <w:abstractNum w:abstractNumId="1" w15:restartNumberingAfterBreak="0">
    <w:nsid w:val="26D16988"/>
    <w:multiLevelType w:val="multilevel"/>
    <w:tmpl w:val="C4BE5880"/>
    <w:lvl w:ilvl="0">
      <w:start w:val="1"/>
      <w:numFmt w:val="bullet"/>
      <w:lvlText w:val=""/>
      <w:lvlJc w:val="left"/>
      <w:pPr>
        <w:tabs>
          <w:tab w:val="num" w:pos="0"/>
        </w:tabs>
        <w:ind w:left="432" w:hanging="432"/>
      </w:pPr>
      <w:rPr>
        <w:rFonts w:ascii="Symbol" w:hAnsi="Symbol" w:cs="Symbol" w:hint="default"/>
      </w:r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4AF851A6"/>
    <w:multiLevelType w:val="multilevel"/>
    <w:tmpl w:val="34446CCE"/>
    <w:lvl w:ilvl="0">
      <w:start w:val="1"/>
      <w:numFmt w:val="bullet"/>
      <w:lvlText w:val=""/>
      <w:lvlJc w:val="left"/>
      <w:pPr>
        <w:tabs>
          <w:tab w:val="num" w:pos="0"/>
        </w:tabs>
        <w:ind w:left="1589" w:hanging="360"/>
      </w:pPr>
      <w:rPr>
        <w:rFonts w:ascii="Wingdings" w:hAnsi="Wingdings" w:cs="Wingdings" w:hint="default"/>
      </w:rPr>
    </w:lvl>
    <w:lvl w:ilvl="1">
      <w:start w:val="1"/>
      <w:numFmt w:val="bullet"/>
      <w:lvlText w:val=""/>
      <w:lvlJc w:val="left"/>
      <w:pPr>
        <w:tabs>
          <w:tab w:val="num" w:pos="0"/>
        </w:tabs>
        <w:ind w:left="1589" w:hanging="360"/>
      </w:pPr>
      <w:rPr>
        <w:rFonts w:ascii="Wingdings" w:hAnsi="Wingdings" w:cs="Wingdings" w:hint="default"/>
      </w:rPr>
    </w:lvl>
    <w:lvl w:ilvl="2">
      <w:start w:val="1"/>
      <w:numFmt w:val="bullet"/>
      <w:lvlText w:val=""/>
      <w:lvlJc w:val="left"/>
      <w:pPr>
        <w:tabs>
          <w:tab w:val="num" w:pos="0"/>
        </w:tabs>
        <w:ind w:left="2309" w:hanging="360"/>
      </w:pPr>
      <w:rPr>
        <w:rFonts w:ascii="Wingdings" w:hAnsi="Wingdings" w:cs="Wingdings" w:hint="default"/>
      </w:rPr>
    </w:lvl>
    <w:lvl w:ilvl="3">
      <w:start w:val="1"/>
      <w:numFmt w:val="bullet"/>
      <w:lvlText w:val=""/>
      <w:lvlJc w:val="left"/>
      <w:pPr>
        <w:tabs>
          <w:tab w:val="num" w:pos="0"/>
        </w:tabs>
        <w:ind w:left="3029" w:hanging="360"/>
      </w:pPr>
      <w:rPr>
        <w:rFonts w:ascii="Symbol" w:hAnsi="Symbol" w:cs="Symbol" w:hint="default"/>
      </w:rPr>
    </w:lvl>
    <w:lvl w:ilvl="4">
      <w:start w:val="1"/>
      <w:numFmt w:val="bullet"/>
      <w:lvlText w:val="o"/>
      <w:lvlJc w:val="left"/>
      <w:pPr>
        <w:tabs>
          <w:tab w:val="num" w:pos="0"/>
        </w:tabs>
        <w:ind w:left="3749" w:hanging="360"/>
      </w:pPr>
      <w:rPr>
        <w:rFonts w:ascii="Courier New" w:hAnsi="Courier New" w:cs="Courier New" w:hint="default"/>
      </w:rPr>
    </w:lvl>
    <w:lvl w:ilvl="5">
      <w:start w:val="1"/>
      <w:numFmt w:val="bullet"/>
      <w:lvlText w:val=""/>
      <w:lvlJc w:val="left"/>
      <w:pPr>
        <w:tabs>
          <w:tab w:val="num" w:pos="0"/>
        </w:tabs>
        <w:ind w:left="4469" w:hanging="360"/>
      </w:pPr>
      <w:rPr>
        <w:rFonts w:ascii="Wingdings" w:hAnsi="Wingdings" w:cs="Wingdings" w:hint="default"/>
      </w:rPr>
    </w:lvl>
    <w:lvl w:ilvl="6">
      <w:start w:val="1"/>
      <w:numFmt w:val="bullet"/>
      <w:lvlText w:val=""/>
      <w:lvlJc w:val="left"/>
      <w:pPr>
        <w:tabs>
          <w:tab w:val="num" w:pos="0"/>
        </w:tabs>
        <w:ind w:left="5189" w:hanging="360"/>
      </w:pPr>
      <w:rPr>
        <w:rFonts w:ascii="Symbol" w:hAnsi="Symbol" w:cs="Symbol" w:hint="default"/>
      </w:rPr>
    </w:lvl>
    <w:lvl w:ilvl="7">
      <w:start w:val="1"/>
      <w:numFmt w:val="bullet"/>
      <w:lvlText w:val="o"/>
      <w:lvlJc w:val="left"/>
      <w:pPr>
        <w:tabs>
          <w:tab w:val="num" w:pos="0"/>
        </w:tabs>
        <w:ind w:left="5909" w:hanging="360"/>
      </w:pPr>
      <w:rPr>
        <w:rFonts w:ascii="Courier New" w:hAnsi="Courier New" w:cs="Courier New" w:hint="default"/>
      </w:rPr>
    </w:lvl>
    <w:lvl w:ilvl="8">
      <w:start w:val="1"/>
      <w:numFmt w:val="bullet"/>
      <w:lvlText w:val=""/>
      <w:lvlJc w:val="left"/>
      <w:pPr>
        <w:tabs>
          <w:tab w:val="num" w:pos="0"/>
        </w:tabs>
        <w:ind w:left="6629" w:hanging="360"/>
      </w:pPr>
      <w:rPr>
        <w:rFonts w:ascii="Wingdings" w:hAnsi="Wingdings" w:cs="Wingdings" w:hint="default"/>
      </w:rPr>
    </w:lvl>
  </w:abstractNum>
  <w:abstractNum w:abstractNumId="3" w15:restartNumberingAfterBreak="0">
    <w:nsid w:val="67AE4965"/>
    <w:multiLevelType w:val="multilevel"/>
    <w:tmpl w:val="F57E8C3E"/>
    <w:lvl w:ilvl="0">
      <w:start w:val="1"/>
      <w:numFmt w:val="bullet"/>
      <w:lvlText w:val="·"/>
      <w:lvlJc w:val="left"/>
      <w:pPr>
        <w:tabs>
          <w:tab w:val="num" w:pos="0"/>
        </w:tabs>
        <w:ind w:left="709" w:hanging="360"/>
      </w:pPr>
      <w:rPr>
        <w:rFonts w:ascii="Symbol" w:hAnsi="Symbol" w:cs="Symbol" w:hint="default"/>
      </w:rPr>
    </w:lvl>
    <w:lvl w:ilvl="1">
      <w:start w:val="1"/>
      <w:numFmt w:val="bullet"/>
      <w:lvlText w:val="o"/>
      <w:lvlJc w:val="left"/>
      <w:pPr>
        <w:tabs>
          <w:tab w:val="num" w:pos="0"/>
        </w:tabs>
        <w:ind w:left="1429" w:hanging="360"/>
      </w:pPr>
      <w:rPr>
        <w:rFonts w:ascii="Courier New" w:hAnsi="Courier New" w:cs="Courier New" w:hint="default"/>
      </w:rPr>
    </w:lvl>
    <w:lvl w:ilvl="2">
      <w:start w:val="1"/>
      <w:numFmt w:val="bullet"/>
      <w:lvlText w:val="§"/>
      <w:lvlJc w:val="left"/>
      <w:pPr>
        <w:tabs>
          <w:tab w:val="num" w:pos="0"/>
        </w:tabs>
        <w:ind w:left="2149" w:hanging="360"/>
      </w:pPr>
      <w:rPr>
        <w:rFonts w:ascii="Wingdings" w:hAnsi="Wingdings" w:cs="Wingdings" w:hint="default"/>
      </w:rPr>
    </w:lvl>
    <w:lvl w:ilvl="3">
      <w:start w:val="1"/>
      <w:numFmt w:val="bullet"/>
      <w:lvlText w:val="·"/>
      <w:lvlJc w:val="left"/>
      <w:pPr>
        <w:tabs>
          <w:tab w:val="num" w:pos="0"/>
        </w:tabs>
        <w:ind w:left="2869" w:hanging="360"/>
      </w:pPr>
      <w:rPr>
        <w:rFonts w:ascii="Symbol" w:hAnsi="Symbol" w:cs="Symbol" w:hint="default"/>
      </w:rPr>
    </w:lvl>
    <w:lvl w:ilvl="4">
      <w:start w:val="1"/>
      <w:numFmt w:val="bullet"/>
      <w:lvlText w:val="o"/>
      <w:lvlJc w:val="left"/>
      <w:pPr>
        <w:tabs>
          <w:tab w:val="num" w:pos="0"/>
        </w:tabs>
        <w:ind w:left="3589" w:hanging="360"/>
      </w:pPr>
      <w:rPr>
        <w:rFonts w:ascii="Courier New" w:hAnsi="Courier New" w:cs="Courier New" w:hint="default"/>
      </w:rPr>
    </w:lvl>
    <w:lvl w:ilvl="5">
      <w:start w:val="1"/>
      <w:numFmt w:val="bullet"/>
      <w:lvlText w:val="§"/>
      <w:lvlJc w:val="left"/>
      <w:pPr>
        <w:tabs>
          <w:tab w:val="num" w:pos="0"/>
        </w:tabs>
        <w:ind w:left="4309" w:hanging="360"/>
      </w:pPr>
      <w:rPr>
        <w:rFonts w:ascii="Wingdings" w:hAnsi="Wingdings" w:cs="Wingdings" w:hint="default"/>
      </w:rPr>
    </w:lvl>
    <w:lvl w:ilvl="6">
      <w:start w:val="1"/>
      <w:numFmt w:val="bullet"/>
      <w:lvlText w:val="·"/>
      <w:lvlJc w:val="left"/>
      <w:pPr>
        <w:tabs>
          <w:tab w:val="num" w:pos="0"/>
        </w:tabs>
        <w:ind w:left="5029" w:hanging="360"/>
      </w:pPr>
      <w:rPr>
        <w:rFonts w:ascii="Symbol" w:hAnsi="Symbol" w:cs="Symbol" w:hint="default"/>
      </w:rPr>
    </w:lvl>
    <w:lvl w:ilvl="7">
      <w:start w:val="1"/>
      <w:numFmt w:val="bullet"/>
      <w:lvlText w:val="o"/>
      <w:lvlJc w:val="left"/>
      <w:pPr>
        <w:tabs>
          <w:tab w:val="num" w:pos="0"/>
        </w:tabs>
        <w:ind w:left="5749" w:hanging="360"/>
      </w:pPr>
      <w:rPr>
        <w:rFonts w:ascii="Courier New" w:hAnsi="Courier New" w:cs="Courier New" w:hint="default"/>
      </w:rPr>
    </w:lvl>
    <w:lvl w:ilvl="8">
      <w:start w:val="1"/>
      <w:numFmt w:val="bullet"/>
      <w:lvlText w:val="§"/>
      <w:lvlJc w:val="left"/>
      <w:pPr>
        <w:tabs>
          <w:tab w:val="num" w:pos="0"/>
        </w:tabs>
        <w:ind w:left="6469" w:hanging="360"/>
      </w:pPr>
      <w:rPr>
        <w:rFonts w:ascii="Wingdings" w:hAnsi="Wingdings" w:cs="Wingdings" w:hint="default"/>
      </w:rPr>
    </w:lvl>
  </w:abstractNum>
  <w:abstractNum w:abstractNumId="4" w15:restartNumberingAfterBreak="0">
    <w:nsid w:val="6B741576"/>
    <w:multiLevelType w:val="multilevel"/>
    <w:tmpl w:val="284A26C8"/>
    <w:lvl w:ilvl="0">
      <w:start w:val="1"/>
      <w:numFmt w:val="bullet"/>
      <w:lvlText w:val="•"/>
      <w:lvlJc w:val="left"/>
      <w:pPr>
        <w:tabs>
          <w:tab w:val="num" w:pos="0"/>
        </w:tabs>
        <w:ind w:left="705" w:hanging="705"/>
      </w:pPr>
      <w:rPr>
        <w:rFonts w:ascii="Marianne" w:eastAsiaTheme="minorHAnsi" w:hAnsi="Marianne" w:cstheme="minorBid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 w15:restartNumberingAfterBreak="0">
    <w:nsid w:val="76A4487E"/>
    <w:multiLevelType w:val="multilevel"/>
    <w:tmpl w:val="9F8081FE"/>
    <w:lvl w:ilvl="0">
      <w:start w:val="1"/>
      <w:numFmt w:val="bullet"/>
      <w:lvlText w:val="§"/>
      <w:lvlJc w:val="left"/>
      <w:pPr>
        <w:tabs>
          <w:tab w:val="num" w:pos="0"/>
        </w:tabs>
        <w:ind w:left="1428" w:hanging="360"/>
      </w:pPr>
      <w:rPr>
        <w:rFonts w:ascii="Wingdings" w:hAnsi="Wingdings" w:cs="Wingdings"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6" w15:restartNumberingAfterBreak="0">
    <w:nsid w:val="76FD151E"/>
    <w:multiLevelType w:val="multilevel"/>
    <w:tmpl w:val="C5E21AE2"/>
    <w:lvl w:ilvl="0">
      <w:start w:val="1"/>
      <w:numFmt w:val="bullet"/>
      <w:pStyle w:val="Pucesbleues"/>
      <w:lvlText w:val=""/>
      <w:lvlJc w:val="left"/>
      <w:pPr>
        <w:tabs>
          <w:tab w:val="num" w:pos="0"/>
        </w:tabs>
        <w:ind w:left="720" w:hanging="360"/>
      </w:pPr>
      <w:rPr>
        <w:rFonts w:ascii="Webdings" w:hAnsi="Webdings" w:cs="Webdings" w:hint="default"/>
        <w:color w:val="004595"/>
      </w:rPr>
    </w:lvl>
    <w:lvl w:ilvl="1">
      <w:start w:val="1"/>
      <w:numFmt w:val="bullet"/>
      <w:lvlText w:val="o"/>
      <w:lvlJc w:val="left"/>
      <w:pPr>
        <w:tabs>
          <w:tab w:val="num" w:pos="0"/>
        </w:tabs>
        <w:ind w:left="1440" w:hanging="360"/>
      </w:pPr>
      <w:rPr>
        <w:rFonts w:ascii="Courier New" w:hAnsi="Courier New" w:cs="Courier New" w:hint="default"/>
        <w:color w:val="004595"/>
      </w:rPr>
    </w:lvl>
    <w:lvl w:ilvl="2">
      <w:start w:val="1"/>
      <w:numFmt w:val="bullet"/>
      <w:lvlText w:val=""/>
      <w:lvlJc w:val="left"/>
      <w:pPr>
        <w:tabs>
          <w:tab w:val="num" w:pos="0"/>
        </w:tabs>
        <w:ind w:left="2160" w:hanging="360"/>
      </w:pPr>
      <w:rPr>
        <w:rFonts w:ascii="Wingdings" w:hAnsi="Wingdings" w:cs="Wingdings" w:hint="default"/>
        <w:color w:val="004595"/>
      </w:rPr>
    </w:lvl>
    <w:lvl w:ilvl="3">
      <w:start w:val="1"/>
      <w:numFmt w:val="bullet"/>
      <w:lvlText w:val=""/>
      <w:lvlJc w:val="left"/>
      <w:pPr>
        <w:tabs>
          <w:tab w:val="num" w:pos="0"/>
        </w:tabs>
        <w:ind w:left="2880" w:hanging="360"/>
      </w:pPr>
      <w:rPr>
        <w:rFonts w:ascii="Symbol" w:hAnsi="Symbol" w:cs="Symbol" w:hint="default"/>
        <w:color w:val="004595"/>
      </w:rPr>
    </w:lvl>
    <w:lvl w:ilvl="4">
      <w:start w:val="1"/>
      <w:numFmt w:val="bullet"/>
      <w:lvlText w:val="o"/>
      <w:lvlJc w:val="left"/>
      <w:pPr>
        <w:tabs>
          <w:tab w:val="num" w:pos="0"/>
        </w:tabs>
        <w:ind w:left="3600" w:hanging="360"/>
      </w:pPr>
      <w:rPr>
        <w:rFonts w:ascii="Courier New" w:hAnsi="Courier New" w:cs="Courier New" w:hint="default"/>
        <w:color w:val="004595"/>
      </w:rPr>
    </w:lvl>
    <w:lvl w:ilvl="5">
      <w:start w:val="1"/>
      <w:numFmt w:val="bullet"/>
      <w:lvlText w:val=""/>
      <w:lvlJc w:val="left"/>
      <w:pPr>
        <w:tabs>
          <w:tab w:val="num" w:pos="0"/>
        </w:tabs>
        <w:ind w:left="4320" w:hanging="360"/>
      </w:pPr>
      <w:rPr>
        <w:rFonts w:ascii="Wingdings" w:hAnsi="Wingdings" w:cs="Wingdings" w:hint="default"/>
        <w:color w:val="004595"/>
      </w:rPr>
    </w:lvl>
    <w:lvl w:ilvl="6">
      <w:start w:val="1"/>
      <w:numFmt w:val="bullet"/>
      <w:lvlText w:val=""/>
      <w:lvlJc w:val="left"/>
      <w:pPr>
        <w:tabs>
          <w:tab w:val="num" w:pos="0"/>
        </w:tabs>
        <w:ind w:left="5040" w:hanging="360"/>
      </w:pPr>
      <w:rPr>
        <w:rFonts w:ascii="Symbol" w:hAnsi="Symbol" w:cs="Symbol" w:hint="default"/>
        <w:color w:val="004595"/>
      </w:rPr>
    </w:lvl>
    <w:lvl w:ilvl="7">
      <w:start w:val="1"/>
      <w:numFmt w:val="bullet"/>
      <w:lvlText w:val="o"/>
      <w:lvlJc w:val="left"/>
      <w:pPr>
        <w:tabs>
          <w:tab w:val="num" w:pos="0"/>
        </w:tabs>
        <w:ind w:left="5760" w:hanging="360"/>
      </w:pPr>
      <w:rPr>
        <w:rFonts w:ascii="Courier New" w:hAnsi="Courier New" w:cs="Courier New" w:hint="default"/>
        <w:color w:val="004595"/>
      </w:rPr>
    </w:lvl>
    <w:lvl w:ilvl="8">
      <w:start w:val="1"/>
      <w:numFmt w:val="bullet"/>
      <w:lvlText w:val=""/>
      <w:lvlJc w:val="left"/>
      <w:pPr>
        <w:tabs>
          <w:tab w:val="num" w:pos="0"/>
        </w:tabs>
        <w:ind w:left="6480" w:hanging="360"/>
      </w:pPr>
      <w:rPr>
        <w:rFonts w:ascii="Wingdings" w:hAnsi="Wingdings" w:cs="Wingdings" w:hint="default"/>
        <w:color w:val="004595"/>
      </w:rPr>
    </w:lvl>
  </w:abstractNum>
  <w:num w:numId="1">
    <w:abstractNumId w:val="0"/>
  </w:num>
  <w:num w:numId="2">
    <w:abstractNumId w:val="1"/>
  </w:num>
  <w:num w:numId="3">
    <w:abstractNumId w:val="6"/>
  </w:num>
  <w:num w:numId="4">
    <w:abstractNumId w:val="4"/>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480"/>
    <w:rsid w:val="00475F7D"/>
    <w:rsid w:val="00582480"/>
    <w:rsid w:val="00BC31FD"/>
    <w:rsid w:val="00EF09EC"/>
    <w:rsid w:val="00F975C2"/>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ED7AA"/>
  <w15:docId w15:val="{1E2DA000-FEC2-9B49-9C91-7A0176164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jc w:val="both"/>
    </w:pPr>
    <w:rPr>
      <w:rFonts w:ascii="Marianne" w:hAnsi="Marianne"/>
      <w:sz w:val="20"/>
    </w:rPr>
  </w:style>
  <w:style w:type="paragraph" w:styleId="Titre1">
    <w:name w:val="heading 1"/>
    <w:basedOn w:val="Normal"/>
    <w:next w:val="Normal"/>
    <w:link w:val="Titre1Car"/>
    <w:uiPriority w:val="9"/>
    <w:qFormat/>
    <w:rsid w:val="00C352EF"/>
    <w:pPr>
      <w:keepNext/>
      <w:keepLines/>
      <w:numPr>
        <w:numId w:val="1"/>
      </w:numPr>
      <w:spacing w:after="0" w:line="240" w:lineRule="auto"/>
      <w:ind w:left="476" w:firstLine="0"/>
      <w:outlineLvl w:val="0"/>
    </w:pPr>
    <w:rPr>
      <w:rFonts w:eastAsiaTheme="majorEastAsia" w:cstheme="majorBidi"/>
      <w:sz w:val="32"/>
      <w:szCs w:val="32"/>
    </w:rPr>
  </w:style>
  <w:style w:type="paragraph" w:styleId="Titre2">
    <w:name w:val="heading 2"/>
    <w:basedOn w:val="Titre1"/>
    <w:next w:val="Normal"/>
    <w:link w:val="Titre2Car"/>
    <w:uiPriority w:val="9"/>
    <w:unhideWhenUsed/>
    <w:qFormat/>
    <w:pPr>
      <w:numPr>
        <w:ilvl w:val="1"/>
      </w:numPr>
      <w:spacing w:before="40" w:after="120"/>
      <w:outlineLvl w:val="1"/>
    </w:pPr>
    <w:rPr>
      <w:sz w:val="26"/>
      <w:szCs w:val="26"/>
    </w:rPr>
  </w:style>
  <w:style w:type="paragraph" w:styleId="Titre3">
    <w:name w:val="heading 3"/>
    <w:basedOn w:val="Normal"/>
    <w:next w:val="Normal"/>
    <w:link w:val="Titre3Car"/>
    <w:uiPriority w:val="9"/>
    <w:unhideWhenUsed/>
    <w:qFormat/>
    <w:pPr>
      <w:keepNext/>
      <w:keepLines/>
      <w:numPr>
        <w:ilvl w:val="2"/>
        <w:numId w:val="1"/>
      </w:numPr>
      <w:spacing w:before="40" w:after="120"/>
      <w:outlineLvl w:val="2"/>
    </w:pPr>
    <w:rPr>
      <w:rFonts w:eastAsiaTheme="majorEastAsia" w:cstheme="majorBidi"/>
      <w:color w:val="404040" w:themeColor="text1" w:themeTint="BF"/>
      <w:sz w:val="24"/>
      <w:szCs w:val="24"/>
    </w:rPr>
  </w:style>
  <w:style w:type="paragraph" w:styleId="Titre4">
    <w:name w:val="heading 4"/>
    <w:basedOn w:val="Normal"/>
    <w:next w:val="Normal"/>
    <w:link w:val="Titre4Car"/>
    <w:uiPriority w:val="9"/>
    <w:unhideWhenUsed/>
    <w:qFormat/>
    <w:pPr>
      <w:keepNext/>
      <w:keepLines/>
      <w:widowControl w:val="0"/>
      <w:numPr>
        <w:ilvl w:val="3"/>
        <w:numId w:val="1"/>
      </w:numPr>
      <w:spacing w:before="40" w:after="0" w:line="240" w:lineRule="auto"/>
      <w:ind w:left="864"/>
      <w:outlineLvl w:val="3"/>
    </w:pPr>
    <w:rPr>
      <w:rFonts w:asciiTheme="majorHAnsi" w:eastAsiaTheme="majorEastAsia" w:hAnsiTheme="majorHAnsi" w:cstheme="majorBidi"/>
      <w:i/>
      <w:iCs/>
      <w:color w:val="0B5294" w:themeColor="accent1" w:themeShade="BF"/>
      <w:sz w:val="22"/>
    </w:rPr>
  </w:style>
  <w:style w:type="paragraph" w:styleId="Titre5">
    <w:name w:val="heading 5"/>
    <w:basedOn w:val="Normal"/>
    <w:next w:val="Normal"/>
    <w:link w:val="Titre5Car"/>
    <w:unhideWhenUsed/>
    <w:qFormat/>
    <w:pPr>
      <w:keepNext/>
      <w:keepLines/>
      <w:widowControl w:val="0"/>
      <w:numPr>
        <w:ilvl w:val="4"/>
        <w:numId w:val="1"/>
      </w:numPr>
      <w:spacing w:before="40" w:after="0" w:line="240" w:lineRule="auto"/>
      <w:ind w:left="1008"/>
      <w:outlineLvl w:val="4"/>
    </w:pPr>
    <w:rPr>
      <w:rFonts w:asciiTheme="majorHAnsi" w:eastAsiaTheme="majorEastAsia" w:hAnsiTheme="majorHAnsi" w:cstheme="majorBidi"/>
      <w:color w:val="0B5294" w:themeColor="accent1" w:themeShade="BF"/>
      <w:sz w:val="22"/>
    </w:rPr>
  </w:style>
  <w:style w:type="paragraph" w:styleId="Titre6">
    <w:name w:val="heading 6"/>
    <w:basedOn w:val="Normal"/>
    <w:next w:val="Normal"/>
    <w:link w:val="Titre6Car"/>
    <w:uiPriority w:val="9"/>
    <w:semiHidden/>
    <w:unhideWhenUsed/>
    <w:qFormat/>
    <w:pPr>
      <w:keepNext/>
      <w:keepLines/>
      <w:widowControl w:val="0"/>
      <w:numPr>
        <w:ilvl w:val="5"/>
        <w:numId w:val="1"/>
      </w:numPr>
      <w:spacing w:before="40" w:after="0" w:line="240" w:lineRule="auto"/>
      <w:ind w:left="1152"/>
      <w:outlineLvl w:val="5"/>
    </w:pPr>
    <w:rPr>
      <w:rFonts w:asciiTheme="majorHAnsi" w:eastAsiaTheme="majorEastAsia" w:hAnsiTheme="majorHAnsi" w:cstheme="majorBidi"/>
      <w:color w:val="073662" w:themeColor="accent1" w:themeShade="7F"/>
      <w:sz w:val="22"/>
    </w:rPr>
  </w:style>
  <w:style w:type="paragraph" w:styleId="Titre7">
    <w:name w:val="heading 7"/>
    <w:basedOn w:val="Normal"/>
    <w:next w:val="Normal"/>
    <w:link w:val="Titre7Car"/>
    <w:uiPriority w:val="9"/>
    <w:semiHidden/>
    <w:unhideWhenUsed/>
    <w:qFormat/>
    <w:pPr>
      <w:keepNext/>
      <w:keepLines/>
      <w:widowControl w:val="0"/>
      <w:numPr>
        <w:ilvl w:val="6"/>
        <w:numId w:val="1"/>
      </w:numPr>
      <w:spacing w:before="40" w:after="0" w:line="240" w:lineRule="auto"/>
      <w:ind w:left="1296"/>
      <w:outlineLvl w:val="6"/>
    </w:pPr>
    <w:rPr>
      <w:rFonts w:asciiTheme="majorHAnsi" w:eastAsiaTheme="majorEastAsia" w:hAnsiTheme="majorHAnsi" w:cstheme="majorBidi"/>
      <w:i/>
      <w:iCs/>
      <w:color w:val="073662" w:themeColor="accent1" w:themeShade="7F"/>
      <w:sz w:val="22"/>
    </w:rPr>
  </w:style>
  <w:style w:type="paragraph" w:styleId="Titre8">
    <w:name w:val="heading 8"/>
    <w:basedOn w:val="Normal"/>
    <w:next w:val="Normal"/>
    <w:link w:val="Titre8Car"/>
    <w:uiPriority w:val="9"/>
    <w:semiHidden/>
    <w:unhideWhenUsed/>
    <w:qFormat/>
    <w:pPr>
      <w:keepNext/>
      <w:keepLines/>
      <w:widowControl w:val="0"/>
      <w:numPr>
        <w:ilvl w:val="7"/>
        <w:numId w:val="1"/>
      </w:numPr>
      <w:spacing w:before="40" w:after="0" w:line="240" w:lineRule="auto"/>
      <w:ind w:left="14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pPr>
      <w:keepNext/>
      <w:keepLines/>
      <w:widowControl w:val="0"/>
      <w:numPr>
        <w:ilvl w:val="8"/>
        <w:numId w:val="1"/>
      </w:numPr>
      <w:spacing w:before="40" w:after="0" w:line="240" w:lineRule="auto"/>
      <w:ind w:left="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ubtitleChar">
    <w:name w:val="Subtitle Char"/>
    <w:basedOn w:val="Policepardfau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Heading1Char">
    <w:name w:val="Heading 1 Char"/>
    <w:basedOn w:val="Policepardfaut"/>
    <w:uiPriority w:val="9"/>
    <w:qFormat/>
    <w:rPr>
      <w:rFonts w:ascii="Arial" w:eastAsia="Arial" w:hAnsi="Arial" w:cs="Arial"/>
      <w:sz w:val="40"/>
      <w:szCs w:val="40"/>
    </w:rPr>
  </w:style>
  <w:style w:type="character" w:customStyle="1" w:styleId="Heading2Char">
    <w:name w:val="Heading 2 Char"/>
    <w:basedOn w:val="Policepardfaut"/>
    <w:uiPriority w:val="9"/>
    <w:qFormat/>
    <w:rPr>
      <w:rFonts w:ascii="Arial" w:eastAsia="Arial" w:hAnsi="Arial" w:cs="Arial"/>
      <w:sz w:val="34"/>
    </w:rPr>
  </w:style>
  <w:style w:type="character" w:customStyle="1" w:styleId="Heading3Char">
    <w:name w:val="Heading 3 Char"/>
    <w:basedOn w:val="Policepardfaut"/>
    <w:uiPriority w:val="9"/>
    <w:qFormat/>
    <w:rPr>
      <w:rFonts w:ascii="Arial" w:eastAsia="Arial" w:hAnsi="Arial" w:cs="Arial"/>
      <w:sz w:val="30"/>
      <w:szCs w:val="30"/>
    </w:rPr>
  </w:style>
  <w:style w:type="character" w:customStyle="1" w:styleId="Heading4Char">
    <w:name w:val="Heading 4 Char"/>
    <w:basedOn w:val="Policepardfaut"/>
    <w:uiPriority w:val="9"/>
    <w:qFormat/>
    <w:rPr>
      <w:rFonts w:ascii="Arial" w:eastAsia="Arial" w:hAnsi="Arial" w:cs="Arial"/>
      <w:b/>
      <w:bCs/>
      <w:sz w:val="26"/>
      <w:szCs w:val="26"/>
    </w:rPr>
  </w:style>
  <w:style w:type="character" w:customStyle="1" w:styleId="Heading5Char">
    <w:name w:val="Heading 5 Char"/>
    <w:basedOn w:val="Policepardfaut"/>
    <w:uiPriority w:val="9"/>
    <w:qFormat/>
    <w:rPr>
      <w:rFonts w:ascii="Arial" w:eastAsia="Arial" w:hAnsi="Arial" w:cs="Arial"/>
      <w:b/>
      <w:bCs/>
      <w:sz w:val="24"/>
      <w:szCs w:val="24"/>
    </w:rPr>
  </w:style>
  <w:style w:type="character" w:customStyle="1" w:styleId="Heading6Char">
    <w:name w:val="Heading 6 Char"/>
    <w:basedOn w:val="Policepardfaut"/>
    <w:uiPriority w:val="9"/>
    <w:qFormat/>
    <w:rPr>
      <w:rFonts w:ascii="Arial" w:eastAsia="Arial" w:hAnsi="Arial" w:cs="Arial"/>
      <w:b/>
      <w:bCs/>
      <w:sz w:val="22"/>
      <w:szCs w:val="22"/>
    </w:rPr>
  </w:style>
  <w:style w:type="character" w:customStyle="1" w:styleId="Heading7Char">
    <w:name w:val="Heading 7 Char"/>
    <w:basedOn w:val="Policepardfaut"/>
    <w:uiPriority w:val="9"/>
    <w:qFormat/>
    <w:rPr>
      <w:rFonts w:ascii="Arial" w:eastAsia="Arial" w:hAnsi="Arial" w:cs="Arial"/>
      <w:b/>
      <w:bCs/>
      <w:i/>
      <w:iCs/>
      <w:sz w:val="22"/>
      <w:szCs w:val="22"/>
    </w:rPr>
  </w:style>
  <w:style w:type="character" w:customStyle="1" w:styleId="Heading8Char">
    <w:name w:val="Heading 8 Char"/>
    <w:basedOn w:val="Policepardfaut"/>
    <w:uiPriority w:val="9"/>
    <w:qFormat/>
    <w:rPr>
      <w:rFonts w:ascii="Arial" w:eastAsia="Arial" w:hAnsi="Arial" w:cs="Arial"/>
      <w:i/>
      <w:iCs/>
      <w:sz w:val="22"/>
      <w:szCs w:val="22"/>
    </w:rPr>
  </w:style>
  <w:style w:type="character" w:customStyle="1" w:styleId="Heading9Char">
    <w:name w:val="Heading 9 Char"/>
    <w:basedOn w:val="Policepardfaut"/>
    <w:uiPriority w:val="9"/>
    <w:qFormat/>
    <w:rPr>
      <w:rFonts w:ascii="Arial" w:eastAsia="Arial" w:hAnsi="Arial" w:cs="Arial"/>
      <w:i/>
      <w:iCs/>
      <w:sz w:val="21"/>
      <w:szCs w:val="21"/>
    </w:rPr>
  </w:style>
  <w:style w:type="character" w:customStyle="1" w:styleId="TitleChar">
    <w:name w:val="Title Char"/>
    <w:basedOn w:val="Policepardfaut"/>
    <w:uiPriority w:val="10"/>
    <w:qFormat/>
    <w:rPr>
      <w:sz w:val="48"/>
      <w:szCs w:val="48"/>
    </w:rPr>
  </w:style>
  <w:style w:type="character" w:customStyle="1" w:styleId="Sous-titreCar">
    <w:name w:val="Sous-titre Car"/>
    <w:basedOn w:val="Policepardfaut"/>
    <w:link w:val="Sous-titre"/>
    <w:uiPriority w:val="11"/>
    <w:qFormat/>
    <w:rPr>
      <w:sz w:val="24"/>
      <w:szCs w:val="24"/>
    </w:rPr>
  </w:style>
  <w:style w:type="character" w:customStyle="1" w:styleId="CitationCar">
    <w:name w:val="Citation Car"/>
    <w:link w:val="Citation"/>
    <w:uiPriority w:val="29"/>
    <w:qFormat/>
    <w:rPr>
      <w:i/>
    </w:rPr>
  </w:style>
  <w:style w:type="character" w:customStyle="1" w:styleId="CitationintenseCar">
    <w:name w:val="Citation intense Car"/>
    <w:link w:val="Citationintense"/>
    <w:uiPriority w:val="30"/>
    <w:qFormat/>
    <w:rPr>
      <w:i/>
    </w:rPr>
  </w:style>
  <w:style w:type="character" w:customStyle="1" w:styleId="HeaderChar">
    <w:name w:val="Header Char"/>
    <w:basedOn w:val="Policepardfaut"/>
    <w:uiPriority w:val="99"/>
    <w:qFormat/>
  </w:style>
  <w:style w:type="character" w:customStyle="1" w:styleId="FooterChar">
    <w:name w:val="Footer Char"/>
    <w:basedOn w:val="Policepardfaut"/>
    <w:uiPriority w:val="99"/>
    <w:qFormat/>
  </w:style>
  <w:style w:type="character" w:customStyle="1" w:styleId="CaptionChar">
    <w:name w:val="Caption Char"/>
    <w:uiPriority w:val="99"/>
    <w:qFormat/>
  </w:style>
  <w:style w:type="character" w:customStyle="1" w:styleId="NotedebasdepageCar">
    <w:name w:val="Note de bas de page Car"/>
    <w:link w:val="Notedebasdepage"/>
    <w:uiPriority w:val="99"/>
    <w:qFormat/>
    <w:rPr>
      <w:sz w:val="18"/>
    </w:rPr>
  </w:style>
  <w:style w:type="character" w:styleId="Appelnotedebasdep">
    <w:name w:val="footnote reference"/>
    <w:rPr>
      <w:vertAlign w:val="superscript"/>
    </w:rPr>
  </w:style>
  <w:style w:type="character" w:customStyle="1" w:styleId="FootnoteCharacters">
    <w:name w:val="Footnote Characters"/>
    <w:basedOn w:val="Policepardfaut"/>
    <w:uiPriority w:val="99"/>
    <w:unhideWhenUsed/>
    <w:qFormat/>
    <w:rPr>
      <w:vertAlign w:val="superscript"/>
    </w:rPr>
  </w:style>
  <w:style w:type="character" w:customStyle="1" w:styleId="NotedefinCar">
    <w:name w:val="Note de fin Car"/>
    <w:link w:val="Notedefin"/>
    <w:uiPriority w:val="99"/>
    <w:qFormat/>
    <w:rPr>
      <w:sz w:val="20"/>
    </w:rPr>
  </w:style>
  <w:style w:type="character" w:styleId="Appeldenotedefin">
    <w:name w:val="endnote reference"/>
    <w:rPr>
      <w:vertAlign w:val="superscript"/>
    </w:rPr>
  </w:style>
  <w:style w:type="character" w:customStyle="1" w:styleId="EndnoteCharacters">
    <w:name w:val="Endnote Characters"/>
    <w:basedOn w:val="Policepardfaut"/>
    <w:uiPriority w:val="99"/>
    <w:semiHidden/>
    <w:unhideWhenUsed/>
    <w:qFormat/>
    <w:rPr>
      <w:vertAlign w:val="superscript"/>
    </w:rPr>
  </w:style>
  <w:style w:type="character" w:customStyle="1" w:styleId="En-tteCar">
    <w:name w:val="En-tête Car"/>
    <w:basedOn w:val="Policepardfaut"/>
    <w:link w:val="En-tte"/>
    <w:uiPriority w:val="99"/>
    <w:qFormat/>
  </w:style>
  <w:style w:type="character" w:customStyle="1" w:styleId="PieddepageCar">
    <w:name w:val="Pied de page Car"/>
    <w:basedOn w:val="Policepardfaut"/>
    <w:link w:val="Pieddepage"/>
    <w:uiPriority w:val="99"/>
    <w:qFormat/>
  </w:style>
  <w:style w:type="character" w:customStyle="1" w:styleId="TitreCar">
    <w:name w:val="Titre Car"/>
    <w:basedOn w:val="Policepardfaut"/>
    <w:link w:val="Titre"/>
    <w:uiPriority w:val="10"/>
    <w:qFormat/>
    <w:rPr>
      <w:rFonts w:asciiTheme="majorHAnsi" w:eastAsiaTheme="majorEastAsia" w:hAnsiTheme="majorHAnsi" w:cstheme="majorBidi"/>
      <w:spacing w:val="-10"/>
      <w:sz w:val="56"/>
      <w:szCs w:val="56"/>
    </w:rPr>
  </w:style>
  <w:style w:type="character" w:customStyle="1" w:styleId="Titre1Car">
    <w:name w:val="Titre 1 Car"/>
    <w:basedOn w:val="Policepardfaut"/>
    <w:link w:val="Titre1"/>
    <w:uiPriority w:val="9"/>
    <w:qFormat/>
    <w:rsid w:val="00C352EF"/>
    <w:rPr>
      <w:rFonts w:ascii="Marianne" w:eastAsiaTheme="majorEastAsia" w:hAnsi="Marianne" w:cstheme="majorBidi"/>
      <w:sz w:val="32"/>
      <w:szCs w:val="32"/>
    </w:rPr>
  </w:style>
  <w:style w:type="character" w:customStyle="1" w:styleId="Titre3Car">
    <w:name w:val="Titre 3 Car"/>
    <w:basedOn w:val="Policepardfaut"/>
    <w:link w:val="Titre3"/>
    <w:uiPriority w:val="9"/>
    <w:qFormat/>
    <w:rPr>
      <w:rFonts w:ascii="Marianne" w:eastAsiaTheme="majorEastAsia" w:hAnsi="Marianne" w:cstheme="majorBidi"/>
      <w:color w:val="404040" w:themeColor="text1" w:themeTint="BF"/>
      <w:sz w:val="24"/>
      <w:szCs w:val="24"/>
    </w:rPr>
  </w:style>
  <w:style w:type="character" w:customStyle="1" w:styleId="SansinterligneCar">
    <w:name w:val="Sans interligne Car"/>
    <w:basedOn w:val="Policepardfaut"/>
    <w:link w:val="Sansinterligne"/>
    <w:uiPriority w:val="1"/>
    <w:qFormat/>
    <w:rPr>
      <w:rFonts w:eastAsiaTheme="minorEastAsia"/>
      <w:lang w:eastAsia="fr-FR"/>
    </w:rPr>
  </w:style>
  <w:style w:type="character" w:customStyle="1" w:styleId="ParagraphedelisteCar">
    <w:name w:val="Paragraphe de liste Car"/>
    <w:basedOn w:val="Policepardfaut"/>
    <w:link w:val="Paragraphedeliste"/>
    <w:uiPriority w:val="34"/>
    <w:qFormat/>
    <w:rPr>
      <w:rFonts w:ascii="Marianne" w:eastAsia="Calibri" w:hAnsi="Marianne" w:cs="Tahoma"/>
      <w:sz w:val="20"/>
    </w:rPr>
  </w:style>
  <w:style w:type="character" w:customStyle="1" w:styleId="Titre2Car">
    <w:name w:val="Titre 2 Car"/>
    <w:basedOn w:val="Policepardfaut"/>
    <w:link w:val="Titre2"/>
    <w:uiPriority w:val="9"/>
    <w:qFormat/>
    <w:rPr>
      <w:rFonts w:ascii="Marianne" w:eastAsiaTheme="majorEastAsia" w:hAnsi="Marianne" w:cstheme="majorBidi"/>
      <w:sz w:val="26"/>
      <w:szCs w:val="26"/>
    </w:rPr>
  </w:style>
  <w:style w:type="character" w:customStyle="1" w:styleId="Titre4Car">
    <w:name w:val="Titre 4 Car"/>
    <w:basedOn w:val="Policepardfaut"/>
    <w:link w:val="Titre4"/>
    <w:uiPriority w:val="9"/>
    <w:qFormat/>
    <w:rPr>
      <w:rFonts w:asciiTheme="majorHAnsi" w:eastAsiaTheme="majorEastAsia" w:hAnsiTheme="majorHAnsi" w:cstheme="majorBidi"/>
      <w:i/>
      <w:iCs/>
      <w:color w:val="0B5294" w:themeColor="accent1" w:themeShade="BF"/>
    </w:rPr>
  </w:style>
  <w:style w:type="character" w:customStyle="1" w:styleId="Titre5Car">
    <w:name w:val="Titre 5 Car"/>
    <w:basedOn w:val="Policepardfaut"/>
    <w:link w:val="Titre5"/>
    <w:qFormat/>
    <w:rPr>
      <w:rFonts w:asciiTheme="majorHAnsi" w:eastAsiaTheme="majorEastAsia" w:hAnsiTheme="majorHAnsi" w:cstheme="majorBidi"/>
      <w:color w:val="0B5294" w:themeColor="accent1" w:themeShade="BF"/>
    </w:rPr>
  </w:style>
  <w:style w:type="character" w:customStyle="1" w:styleId="Titre6Car">
    <w:name w:val="Titre 6 Car"/>
    <w:basedOn w:val="Policepardfaut"/>
    <w:link w:val="Titre6"/>
    <w:uiPriority w:val="9"/>
    <w:semiHidden/>
    <w:qFormat/>
    <w:rPr>
      <w:rFonts w:asciiTheme="majorHAnsi" w:eastAsiaTheme="majorEastAsia" w:hAnsiTheme="majorHAnsi" w:cstheme="majorBidi"/>
      <w:color w:val="073662" w:themeColor="accent1" w:themeShade="7F"/>
    </w:rPr>
  </w:style>
  <w:style w:type="character" w:customStyle="1" w:styleId="Titre7Car">
    <w:name w:val="Titre 7 Car"/>
    <w:basedOn w:val="Policepardfaut"/>
    <w:link w:val="Titre7"/>
    <w:uiPriority w:val="9"/>
    <w:semiHidden/>
    <w:qFormat/>
    <w:rPr>
      <w:rFonts w:asciiTheme="majorHAnsi" w:eastAsiaTheme="majorEastAsia" w:hAnsiTheme="majorHAnsi" w:cstheme="majorBidi"/>
      <w:i/>
      <w:iCs/>
      <w:color w:val="073662" w:themeColor="accent1" w:themeShade="7F"/>
    </w:rPr>
  </w:style>
  <w:style w:type="character" w:customStyle="1" w:styleId="Titre8Car">
    <w:name w:val="Titre 8 Car"/>
    <w:basedOn w:val="Policepardfaut"/>
    <w:link w:val="Titre8"/>
    <w:uiPriority w:val="9"/>
    <w:semiHidden/>
    <w:qFormat/>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qFormat/>
    <w:rPr>
      <w:rFonts w:asciiTheme="majorHAnsi" w:eastAsiaTheme="majorEastAsia" w:hAnsiTheme="majorHAnsi" w:cstheme="majorBidi"/>
      <w:i/>
      <w:iCs/>
      <w:color w:val="272727" w:themeColor="text1" w:themeTint="D8"/>
      <w:sz w:val="21"/>
      <w:szCs w:val="21"/>
    </w:rPr>
  </w:style>
  <w:style w:type="character" w:styleId="Rfrenceintense">
    <w:name w:val="Intense Reference"/>
    <w:basedOn w:val="Policepardfaut"/>
    <w:uiPriority w:val="32"/>
    <w:qFormat/>
    <w:rPr>
      <w:b/>
      <w:bCs/>
      <w:smallCaps/>
      <w:color w:val="0F6FC6" w:themeColor="accent1"/>
      <w:spacing w:val="5"/>
    </w:rPr>
  </w:style>
  <w:style w:type="character" w:customStyle="1" w:styleId="InternetLink">
    <w:name w:val="Internet Link"/>
    <w:basedOn w:val="Policepardfaut"/>
    <w:uiPriority w:val="99"/>
    <w:unhideWhenUsed/>
    <w:qFormat/>
    <w:rPr>
      <w:color w:val="F49100" w:themeColor="hyperlink"/>
      <w:u w:val="single"/>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Marianne" w:hAnsi="Marianne"/>
      <w:sz w:val="20"/>
      <w:szCs w:val="20"/>
    </w:rPr>
  </w:style>
  <w:style w:type="character" w:customStyle="1" w:styleId="ObjetducommentaireCar">
    <w:name w:val="Objet du commentaire Car"/>
    <w:basedOn w:val="CommentaireCar"/>
    <w:link w:val="Objetducommentaire"/>
    <w:uiPriority w:val="99"/>
    <w:semiHidden/>
    <w:qFormat/>
    <w:rPr>
      <w:rFonts w:ascii="Marianne" w:hAnsi="Marianne"/>
      <w:b/>
      <w:bCs/>
      <w:sz w:val="20"/>
      <w:szCs w:val="20"/>
    </w:rPr>
  </w:style>
  <w:style w:type="character" w:customStyle="1" w:styleId="TextedebullesCar">
    <w:name w:val="Texte de bulles Car"/>
    <w:basedOn w:val="Policepardfaut"/>
    <w:link w:val="Textedebulles"/>
    <w:uiPriority w:val="99"/>
    <w:semiHidden/>
    <w:qFormat/>
    <w:rPr>
      <w:rFonts w:ascii="Segoe UI" w:hAnsi="Segoe UI" w:cs="Segoe UI"/>
      <w:sz w:val="18"/>
      <w:szCs w:val="18"/>
    </w:rPr>
  </w:style>
  <w:style w:type="character" w:customStyle="1" w:styleId="PucesbleuesCar">
    <w:name w:val="Puces bleues Car"/>
    <w:link w:val="Pucesbleues"/>
    <w:qFormat/>
    <w:rPr>
      <w:rFonts w:ascii="Gill Sans MT" w:eastAsia="Calibri" w:hAnsi="Gill Sans MT" w:cs="Times New Roman"/>
    </w:rPr>
  </w:style>
  <w:style w:type="character" w:styleId="Lienhypertexte">
    <w:name w:val="Hyperlink"/>
    <w:rPr>
      <w:color w:val="000080"/>
      <w:u w:val="single"/>
    </w:rPr>
  </w:style>
  <w:style w:type="character" w:customStyle="1" w:styleId="Sautdindex">
    <w:name w:val="Saut d'index"/>
    <w:qFormat/>
  </w:style>
  <w:style w:type="character" w:styleId="Numrodeligne">
    <w:name w:val="line number"/>
  </w:style>
  <w:style w:type="paragraph" w:styleId="Titre">
    <w:name w:val="Title"/>
    <w:basedOn w:val="Normal"/>
    <w:next w:val="Corpsdetexte"/>
    <w:link w:val="TitreCar"/>
    <w:uiPriority w:val="10"/>
    <w:qFormat/>
    <w:pPr>
      <w:spacing w:after="0" w:line="240" w:lineRule="auto"/>
      <w:contextualSpacing/>
    </w:pPr>
    <w:rPr>
      <w:rFonts w:asciiTheme="majorHAnsi" w:eastAsiaTheme="majorEastAsia" w:hAnsiTheme="majorHAnsi" w:cstheme="majorBidi"/>
      <w:spacing w:val="-10"/>
      <w:sz w:val="56"/>
      <w:szCs w:val="56"/>
    </w:rPr>
  </w:style>
  <w:style w:type="paragraph" w:styleId="Corpsdetexte">
    <w:name w:val="Body Text"/>
    <w:basedOn w:val="Normal"/>
    <w:pPr>
      <w:spacing w:after="140" w:line="276" w:lineRule="auto"/>
    </w:pPr>
  </w:style>
  <w:style w:type="paragraph" w:styleId="Liste">
    <w:name w:val="List"/>
    <w:basedOn w:val="Corpsdetexte"/>
    <w:rPr>
      <w:rFonts w:cs="Arial"/>
    </w:rPr>
  </w:style>
  <w:style w:type="paragraph" w:styleId="Lgende">
    <w:name w:val="caption"/>
    <w:basedOn w:val="Normal"/>
    <w:next w:val="Normal"/>
    <w:uiPriority w:val="35"/>
    <w:semiHidden/>
    <w:unhideWhenUsed/>
    <w:qFormat/>
    <w:pPr>
      <w:spacing w:line="276" w:lineRule="auto"/>
    </w:pPr>
    <w:rPr>
      <w:b/>
      <w:bCs/>
      <w:color w:val="0F6FC6" w:themeColor="accent1"/>
      <w:sz w:val="18"/>
      <w:szCs w:val="18"/>
    </w:rPr>
  </w:style>
  <w:style w:type="paragraph" w:customStyle="1" w:styleId="Index">
    <w:name w:val="Index"/>
    <w:basedOn w:val="Normal"/>
    <w:qFormat/>
    <w:pPr>
      <w:suppressLineNumbers/>
    </w:pPr>
    <w:rPr>
      <w:rFonts w:cs="Arial"/>
    </w:rPr>
  </w:style>
  <w:style w:type="paragraph" w:styleId="Sous-titre">
    <w:name w:val="Subtitle"/>
    <w:basedOn w:val="Normal"/>
    <w:next w:val="Normal"/>
    <w:link w:val="Sous-titreCar"/>
    <w:uiPriority w:val="11"/>
    <w:qFormat/>
    <w:pPr>
      <w:spacing w:before="200" w:after="200"/>
    </w:pPr>
    <w:rPr>
      <w:sz w:val="24"/>
      <w:szCs w:val="24"/>
    </w:rPr>
  </w:style>
  <w:style w:type="paragraph" w:styleId="Citation">
    <w:name w:val="Quote"/>
    <w:basedOn w:val="Normal"/>
    <w:next w:val="Normal"/>
    <w:link w:val="CitationCar"/>
    <w:uiPriority w:val="29"/>
    <w:qFormat/>
    <w:pPr>
      <w:ind w:left="720" w:right="720"/>
    </w:pPr>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Notedebasdepage">
    <w:name w:val="footnote text"/>
    <w:basedOn w:val="Normal"/>
    <w:link w:val="NotedebasdepageCar"/>
    <w:uiPriority w:val="99"/>
    <w:semiHidden/>
    <w:unhideWhenUsed/>
    <w:pPr>
      <w:spacing w:after="40" w:line="240" w:lineRule="auto"/>
    </w:pPr>
    <w:rPr>
      <w:sz w:val="18"/>
    </w:rPr>
  </w:style>
  <w:style w:type="paragraph" w:styleId="Notedefin">
    <w:name w:val="endnote text"/>
    <w:basedOn w:val="Normal"/>
    <w:link w:val="NotedefinCar"/>
    <w:uiPriority w:val="99"/>
    <w:semiHidden/>
    <w:unhideWhenUsed/>
    <w:pPr>
      <w:spacing w:after="0" w:line="240" w:lineRule="auto"/>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customStyle="1" w:styleId="HeaderandFooter">
    <w:name w:val="Header and Footer"/>
    <w:basedOn w:val="Normal"/>
    <w:qFormat/>
  </w:style>
  <w:style w:type="paragraph" w:styleId="En-tte">
    <w:name w:val="header"/>
    <w:basedOn w:val="Normal"/>
    <w:link w:val="En-tteCar"/>
    <w:uiPriority w:val="99"/>
    <w:unhideWhenUsed/>
    <w:pPr>
      <w:tabs>
        <w:tab w:val="center" w:pos="4536"/>
        <w:tab w:val="right" w:pos="9072"/>
      </w:tabs>
      <w:spacing w:after="0" w:line="240" w:lineRule="auto"/>
    </w:pPr>
  </w:style>
  <w:style w:type="paragraph" w:styleId="Pieddepage">
    <w:name w:val="footer"/>
    <w:basedOn w:val="Normal"/>
    <w:link w:val="PieddepageCar"/>
    <w:uiPriority w:val="99"/>
    <w:unhideWhenUsed/>
    <w:pPr>
      <w:tabs>
        <w:tab w:val="center" w:pos="4536"/>
        <w:tab w:val="right" w:pos="9072"/>
      </w:tabs>
      <w:spacing w:after="0" w:line="240" w:lineRule="auto"/>
    </w:pPr>
  </w:style>
  <w:style w:type="paragraph" w:styleId="Paragraphedeliste">
    <w:name w:val="List Paragraph"/>
    <w:basedOn w:val="Normal"/>
    <w:link w:val="ParagraphedelisteCar"/>
    <w:uiPriority w:val="34"/>
    <w:qFormat/>
    <w:pPr>
      <w:widowControl w:val="0"/>
      <w:spacing w:after="120" w:line="240" w:lineRule="auto"/>
      <w:ind w:left="720"/>
      <w:contextualSpacing/>
    </w:pPr>
    <w:rPr>
      <w:rFonts w:eastAsia="Calibri" w:cs="Tahoma"/>
    </w:rPr>
  </w:style>
  <w:style w:type="paragraph" w:styleId="Sansinterligne">
    <w:name w:val="No Spacing"/>
    <w:link w:val="SansinterligneCar"/>
    <w:qFormat/>
    <w:rPr>
      <w:rFonts w:ascii="Calibri" w:eastAsiaTheme="minorEastAsia" w:hAnsi="Calibri" w:cs="Arial"/>
      <w:lang w:eastAsia="fr-FR"/>
    </w:rPr>
  </w:style>
  <w:style w:type="paragraph" w:styleId="Titreindex">
    <w:name w:val="index heading"/>
    <w:basedOn w:val="Titre"/>
  </w:style>
  <w:style w:type="paragraph" w:styleId="En-ttedetabledesmatires">
    <w:name w:val="TOC Heading"/>
    <w:basedOn w:val="Titre1"/>
    <w:next w:val="Normal"/>
    <w:uiPriority w:val="39"/>
    <w:unhideWhenUsed/>
    <w:qFormat/>
    <w:pPr>
      <w:numPr>
        <w:numId w:val="0"/>
      </w:numPr>
      <w:ind w:left="476"/>
      <w:outlineLvl w:val="9"/>
    </w:pPr>
    <w:rPr>
      <w:rFonts w:asciiTheme="majorHAnsi" w:hAnsiTheme="majorHAnsi"/>
      <w:color w:val="0B5294" w:themeColor="accent1" w:themeShade="BF"/>
      <w:lang w:eastAsia="fr-FR"/>
    </w:rPr>
  </w:style>
  <w:style w:type="paragraph" w:styleId="TM1">
    <w:name w:val="toc 1"/>
    <w:basedOn w:val="Normal"/>
    <w:next w:val="Normal"/>
    <w:uiPriority w:val="39"/>
    <w:unhideWhenUsed/>
    <w:pPr>
      <w:tabs>
        <w:tab w:val="left" w:pos="440"/>
        <w:tab w:val="right" w:leader="dot" w:pos="9062"/>
      </w:tabs>
      <w:spacing w:after="100"/>
    </w:pPr>
  </w:style>
  <w:style w:type="paragraph" w:styleId="Commentaire">
    <w:name w:val="annotation text"/>
    <w:basedOn w:val="Normal"/>
    <w:link w:val="CommentaireCar"/>
    <w:uiPriority w:val="99"/>
    <w:semiHidden/>
    <w:unhideWhenUsed/>
    <w:pPr>
      <w:spacing w:line="240" w:lineRule="auto"/>
    </w:pPr>
    <w:rPr>
      <w:szCs w:val="20"/>
    </w:rPr>
  </w:style>
  <w:style w:type="paragraph" w:styleId="Objetducommentaire">
    <w:name w:val="annotation subject"/>
    <w:basedOn w:val="Commentaire"/>
    <w:next w:val="Commentaire"/>
    <w:link w:val="ObjetducommentaireCar"/>
    <w:uiPriority w:val="99"/>
    <w:semiHidden/>
    <w:unhideWhenUsed/>
    <w:qFormat/>
    <w:rPr>
      <w:b/>
      <w:bCs/>
    </w:rPr>
  </w:style>
  <w:style w:type="paragraph" w:styleId="Textedebulles">
    <w:name w:val="Balloon Text"/>
    <w:basedOn w:val="Normal"/>
    <w:link w:val="TextedebullesCar"/>
    <w:uiPriority w:val="99"/>
    <w:semiHidden/>
    <w:unhideWhenUsed/>
    <w:qFormat/>
    <w:pPr>
      <w:spacing w:after="0" w:line="240" w:lineRule="auto"/>
    </w:pPr>
    <w:rPr>
      <w:rFonts w:ascii="Segoe UI" w:hAnsi="Segoe UI" w:cs="Segoe UI"/>
      <w:sz w:val="18"/>
      <w:szCs w:val="18"/>
    </w:rPr>
  </w:style>
  <w:style w:type="paragraph" w:styleId="TM2">
    <w:name w:val="toc 2"/>
    <w:basedOn w:val="Normal"/>
    <w:next w:val="Normal"/>
    <w:uiPriority w:val="39"/>
    <w:unhideWhenUsed/>
    <w:pPr>
      <w:spacing w:after="100"/>
      <w:ind w:left="200"/>
    </w:pPr>
  </w:style>
  <w:style w:type="paragraph" w:styleId="TM3">
    <w:name w:val="toc 3"/>
    <w:basedOn w:val="Normal"/>
    <w:next w:val="Normal"/>
    <w:uiPriority w:val="39"/>
    <w:unhideWhenUsed/>
    <w:pPr>
      <w:spacing w:after="100"/>
      <w:ind w:left="400"/>
    </w:pPr>
  </w:style>
  <w:style w:type="paragraph" w:customStyle="1" w:styleId="Standard">
    <w:name w:val="Standard"/>
    <w:qFormat/>
    <w:pPr>
      <w:spacing w:line="200" w:lineRule="atLeast"/>
    </w:pPr>
    <w:rPr>
      <w:rFonts w:ascii="Arial" w:eastAsia="Tahoma" w:hAnsi="Arial" w:cs="Liberation Sans"/>
      <w:color w:val="000000"/>
      <w:sz w:val="36"/>
      <w:szCs w:val="24"/>
    </w:rPr>
  </w:style>
  <w:style w:type="paragraph" w:customStyle="1" w:styleId="Pucesbleues">
    <w:name w:val="Puces bleues"/>
    <w:basedOn w:val="Normal"/>
    <w:link w:val="PucesbleuesCar"/>
    <w:qFormat/>
    <w:pPr>
      <w:numPr>
        <w:numId w:val="3"/>
      </w:numPr>
      <w:spacing w:after="120" w:line="240" w:lineRule="auto"/>
    </w:pPr>
    <w:rPr>
      <w:rFonts w:ascii="Gill Sans MT" w:eastAsia="Calibri" w:hAnsi="Gill Sans MT" w:cs="Times New Roman"/>
      <w:sz w:val="22"/>
    </w:rPr>
  </w:style>
  <w:style w:type="paragraph" w:styleId="Rvision">
    <w:name w:val="Revision"/>
    <w:uiPriority w:val="99"/>
    <w:semiHidden/>
    <w:qFormat/>
    <w:rsid w:val="00D770C2"/>
    <w:rPr>
      <w:rFonts w:ascii="Marianne" w:hAnsi="Marianne"/>
      <w:sz w:val="20"/>
    </w:rPr>
  </w:style>
  <w:style w:type="paragraph" w:customStyle="1" w:styleId="Contenudetableau">
    <w:name w:val="Contenu de tableau"/>
    <w:basedOn w:val="Normal"/>
    <w:qFormat/>
    <w:pPr>
      <w:widowControl w:val="0"/>
      <w:suppressLineNumbers/>
    </w:pPr>
  </w:style>
  <w:style w:type="numbering" w:customStyle="1" w:styleId="Pasdeliste">
    <w:name w:val="Pas de liste"/>
    <w:uiPriority w:val="99"/>
    <w:semiHidden/>
    <w:unhideWhenUsed/>
    <w:qFormat/>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8FC5F6" w:themeColor="accent1" w:themeTint="67"/>
        <w:left w:val="single" w:sz="4" w:space="0" w:color="8FC5F6" w:themeColor="accent1" w:themeTint="67"/>
        <w:bottom w:val="single" w:sz="4" w:space="0" w:color="8FC5F6" w:themeColor="accent1" w:themeTint="67"/>
        <w:right w:val="single" w:sz="4" w:space="0" w:color="8FC5F6" w:themeColor="accent1" w:themeTint="67"/>
        <w:insideH w:val="single" w:sz="4" w:space="0" w:color="8FC5F6" w:themeColor="accent1" w:themeTint="67"/>
        <w:insideV w:val="single" w:sz="4" w:space="0" w:color="8FC5F6" w:themeColor="accent1" w:themeTint="67"/>
      </w:tblBorders>
    </w:tblPr>
    <w:tblStylePr w:type="firstRow">
      <w:rPr>
        <w:b/>
      </w:rPr>
      <w:tblPr/>
      <w:tcPr>
        <w:tcBorders>
          <w:bottom w:val="single" w:sz="12" w:space="0" w:color="0F6FC6"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88DDFF" w:themeColor="accent2" w:themeTint="67"/>
        <w:left w:val="single" w:sz="4" w:space="0" w:color="88DDFF" w:themeColor="accent2" w:themeTint="67"/>
        <w:bottom w:val="single" w:sz="4" w:space="0" w:color="88DDFF" w:themeColor="accent2" w:themeTint="67"/>
        <w:right w:val="single" w:sz="4" w:space="0" w:color="88DDFF" w:themeColor="accent2" w:themeTint="67"/>
        <w:insideH w:val="single" w:sz="4" w:space="0" w:color="88DDFF" w:themeColor="accent2" w:themeTint="67"/>
        <w:insideV w:val="single" w:sz="4" w:space="0" w:color="88DDFF" w:themeColor="accent2" w:themeTint="67"/>
      </w:tblBorders>
    </w:tblPr>
    <w:tblStylePr w:type="firstRow">
      <w:rPr>
        <w:b/>
      </w:rPr>
      <w:tblPr/>
      <w:tcPr>
        <w:tcBorders>
          <w:bottom w:val="single" w:sz="12" w:space="0" w:color="009DD9"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9DD9" w:themeColor="accent2"/>
          <w:left w:val="single" w:sz="4" w:space="0" w:color="009DD9" w:themeColor="accent2"/>
          <w:bottom w:val="single" w:sz="4" w:space="0" w:color="009DD9" w:themeColor="accent2"/>
          <w:right w:val="single" w:sz="4" w:space="0" w:color="009DD9" w:themeColor="accent2"/>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92F4F9" w:themeColor="accent3" w:themeTint="67"/>
        <w:left w:val="single" w:sz="4" w:space="0" w:color="92F4F9" w:themeColor="accent3" w:themeTint="67"/>
        <w:bottom w:val="single" w:sz="4" w:space="0" w:color="92F4F9" w:themeColor="accent3" w:themeTint="67"/>
        <w:right w:val="single" w:sz="4" w:space="0" w:color="92F4F9" w:themeColor="accent3" w:themeTint="67"/>
        <w:insideH w:val="single" w:sz="4" w:space="0" w:color="92F4F9" w:themeColor="accent3" w:themeTint="67"/>
        <w:insideV w:val="single" w:sz="4" w:space="0" w:color="92F4F9" w:themeColor="accent3" w:themeTint="67"/>
      </w:tblBorders>
    </w:tblPr>
    <w:tblStylePr w:type="firstRow">
      <w:rPr>
        <w:b/>
      </w:rPr>
      <w:tblPr/>
      <w:tcPr>
        <w:tcBorders>
          <w:bottom w:val="single" w:sz="12" w:space="0" w:color="0BD0D9"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BD0D9" w:themeColor="accent3"/>
          <w:left w:val="single" w:sz="4" w:space="0" w:color="0BD0D9" w:themeColor="accent3"/>
          <w:bottom w:val="single" w:sz="4" w:space="0" w:color="0BD0D9" w:themeColor="accent3"/>
          <w:right w:val="single" w:sz="4" w:space="0" w:color="0BD0D9" w:themeColor="accent3"/>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93F6DB" w:themeColor="accent4" w:themeTint="67"/>
        <w:left w:val="single" w:sz="4" w:space="0" w:color="93F6DB" w:themeColor="accent4" w:themeTint="67"/>
        <w:bottom w:val="single" w:sz="4" w:space="0" w:color="93F6DB" w:themeColor="accent4" w:themeTint="67"/>
        <w:right w:val="single" w:sz="4" w:space="0" w:color="93F6DB" w:themeColor="accent4" w:themeTint="67"/>
        <w:insideH w:val="single" w:sz="4" w:space="0" w:color="93F6DB" w:themeColor="accent4" w:themeTint="67"/>
        <w:insideV w:val="single" w:sz="4" w:space="0" w:color="93F6DB" w:themeColor="accent4" w:themeTint="67"/>
      </w:tblBorders>
    </w:tblPr>
    <w:tblStylePr w:type="firstRow">
      <w:rPr>
        <w:b/>
      </w:rPr>
      <w:tblPr/>
      <w:tcPr>
        <w:tcBorders>
          <w:bottom w:val="single" w:sz="12" w:space="0" w:color="10CF9B"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10CF9B" w:themeColor="accent4"/>
          <w:left w:val="single" w:sz="4" w:space="0" w:color="10CF9B" w:themeColor="accent4"/>
          <w:bottom w:val="single" w:sz="4" w:space="0" w:color="10CF9B" w:themeColor="accent4"/>
          <w:right w:val="single" w:sz="4" w:space="0" w:color="10CF9B" w:themeColor="accent4"/>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C9E9BF" w:themeColor="accent5" w:themeTint="67"/>
        <w:left w:val="single" w:sz="4" w:space="0" w:color="C9E9BF" w:themeColor="accent5" w:themeTint="67"/>
        <w:bottom w:val="single" w:sz="4" w:space="0" w:color="C9E9BF" w:themeColor="accent5" w:themeTint="67"/>
        <w:right w:val="single" w:sz="4" w:space="0" w:color="C9E9BF" w:themeColor="accent5" w:themeTint="67"/>
        <w:insideH w:val="single" w:sz="4" w:space="0" w:color="C9E9BF" w:themeColor="accent5" w:themeTint="67"/>
        <w:insideV w:val="single" w:sz="4" w:space="0" w:color="C9E9BF" w:themeColor="accent5" w:themeTint="67"/>
      </w:tblBorders>
    </w:tblPr>
    <w:tblStylePr w:type="firstRow">
      <w:rPr>
        <w:b/>
      </w:rPr>
      <w:tblPr/>
      <w:tcPr>
        <w:tcBorders>
          <w:bottom w:val="single" w:sz="12" w:space="0" w:color="7CCA62"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DAE6B5" w:themeColor="accent6" w:themeTint="67"/>
        <w:left w:val="single" w:sz="4" w:space="0" w:color="DAE6B5" w:themeColor="accent6" w:themeTint="67"/>
        <w:bottom w:val="single" w:sz="4" w:space="0" w:color="DAE6B5" w:themeColor="accent6" w:themeTint="67"/>
        <w:right w:val="single" w:sz="4" w:space="0" w:color="DAE6B5" w:themeColor="accent6" w:themeTint="67"/>
        <w:insideH w:val="single" w:sz="4" w:space="0" w:color="DAE6B5" w:themeColor="accent6" w:themeTint="67"/>
        <w:insideV w:val="single" w:sz="4" w:space="0" w:color="DAE6B5" w:themeColor="accent6" w:themeTint="67"/>
      </w:tblBorders>
    </w:tblPr>
    <w:tblStylePr w:type="firstRow">
      <w:rPr>
        <w:b/>
      </w:rPr>
      <w:tblPr/>
      <w:tcPr>
        <w:tcBorders>
          <w:bottom w:val="single" w:sz="12" w:space="0" w:color="A5C249"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A5C249" w:themeColor="accent6"/>
          <w:left w:val="single" w:sz="4" w:space="0" w:color="A5C249" w:themeColor="accent6"/>
          <w:bottom w:val="single" w:sz="4" w:space="0" w:color="A5C249" w:themeColor="accent6"/>
          <w:right w:val="single" w:sz="4" w:space="0" w:color="A5C249" w:themeColor="accent6"/>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107BDC" w:themeColor="accent1" w:themeTint="EA"/>
        <w:insideH w:val="single" w:sz="4" w:space="0" w:color="107BDC" w:themeColor="accent1" w:themeTint="EA"/>
        <w:insideV w:val="single" w:sz="4" w:space="0" w:color="107BDC" w:themeColor="accent1" w:themeTint="EA"/>
      </w:tblBorders>
    </w:tblPr>
    <w:tblStylePr w:type="firstRow">
      <w:rPr>
        <w:b/>
      </w:rPr>
      <w:tblPr/>
      <w:tcPr>
        <w:tcBorders>
          <w:top w:val="none" w:sz="4" w:space="0" w:color="000000"/>
          <w:left w:val="none" w:sz="4" w:space="0" w:color="000000"/>
          <w:bottom w:val="single" w:sz="12" w:space="0" w:color="0F6FC6" w:themeColor="accent1"/>
          <w:right w:val="none" w:sz="4" w:space="0" w:color="000000"/>
        </w:tcBorders>
        <w:shd w:val="clear" w:color="FFFFFF" w:fill="auto"/>
      </w:tcPr>
    </w:tblStylePr>
    <w:tblStylePr w:type="lastRow">
      <w:rPr>
        <w:b/>
      </w:rPr>
      <w:tblPr/>
      <w:tcPr>
        <w:tcBorders>
          <w:top w:val="single" w:sz="4" w:space="0" w:color="0F6FC6"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6E1FA" w:fill="C6E1FA" w:themeFill="accent1" w:themeFillTint="34"/>
      </w:tcPr>
    </w:tblStylePr>
    <w:tblStylePr w:type="band1Horz">
      <w:rPr>
        <w:sz w:val="22"/>
      </w:rPr>
      <w:tblPr/>
      <w:tcPr>
        <w:shd w:val="clear" w:color="C6E1FA" w:fill="C6E1FA"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51CEFF" w:themeColor="accent2" w:themeTint="97"/>
        <w:insideH w:val="single" w:sz="4" w:space="0" w:color="51CEFF" w:themeColor="accent2" w:themeTint="97"/>
        <w:insideV w:val="single" w:sz="4" w:space="0" w:color="51CEFF" w:themeColor="accent2" w:themeTint="97"/>
      </w:tblBorders>
    </w:tblPr>
    <w:tblStylePr w:type="firstRow">
      <w:rPr>
        <w:b/>
      </w:rPr>
      <w:tblPr/>
      <w:tcPr>
        <w:tcBorders>
          <w:top w:val="none" w:sz="4" w:space="0" w:color="000000"/>
          <w:left w:val="none" w:sz="4" w:space="0" w:color="000000"/>
          <w:bottom w:val="single" w:sz="12" w:space="0" w:color="009DD9" w:themeColor="accent2"/>
          <w:right w:val="none" w:sz="4" w:space="0" w:color="000000"/>
        </w:tcBorders>
        <w:shd w:val="clear" w:color="FFFFFF" w:fill="auto"/>
      </w:tcPr>
    </w:tblStylePr>
    <w:tblStylePr w:type="lastRow">
      <w:rPr>
        <w:b/>
      </w:rPr>
      <w:tblPr/>
      <w:tcPr>
        <w:tcBorders>
          <w:top w:val="single" w:sz="4" w:space="0" w:color="009DD9"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5EEFF" w:fill="C5EEFF" w:themeFill="accent2" w:themeFillTint="32"/>
      </w:tcPr>
    </w:tblStylePr>
    <w:tblStylePr w:type="band1Horz">
      <w:rPr>
        <w:sz w:val="22"/>
      </w:rPr>
      <w:tblPr/>
      <w:tcPr>
        <w:shd w:val="clear" w:color="C5EEFF" w:fill="C5EEFF"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0BD0D9" w:themeColor="accent3" w:themeTint="FE"/>
        <w:insideH w:val="single" w:sz="4" w:space="0" w:color="0BD0D9" w:themeColor="accent3" w:themeTint="FE"/>
        <w:insideV w:val="single" w:sz="4" w:space="0" w:color="0BD0D9" w:themeColor="accent3" w:themeTint="FE"/>
      </w:tblBorders>
    </w:tblPr>
    <w:tblStylePr w:type="firstRow">
      <w:rPr>
        <w:b/>
      </w:rPr>
      <w:tblPr/>
      <w:tcPr>
        <w:tcBorders>
          <w:top w:val="none" w:sz="4" w:space="0" w:color="000000"/>
          <w:left w:val="none" w:sz="4" w:space="0" w:color="000000"/>
          <w:bottom w:val="single" w:sz="12" w:space="0" w:color="0BD0D9" w:themeColor="accent3"/>
          <w:right w:val="none" w:sz="4" w:space="0" w:color="000000"/>
        </w:tcBorders>
        <w:shd w:val="clear" w:color="FFFFFF" w:fill="auto"/>
      </w:tcPr>
    </w:tblStylePr>
    <w:tblStylePr w:type="lastRow">
      <w:rPr>
        <w:b/>
      </w:rPr>
      <w:tblPr/>
      <w:tcPr>
        <w:tcBorders>
          <w:top w:val="single" w:sz="4" w:space="0" w:color="0BD0D9"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8F9FC" w:fill="C8F9FC" w:themeFill="accent3" w:themeFillTint="34"/>
      </w:tcPr>
    </w:tblStylePr>
    <w:tblStylePr w:type="band1Horz">
      <w:rPr>
        <w:sz w:val="22"/>
      </w:rPr>
      <w:tblPr/>
      <w:tcPr>
        <w:shd w:val="clear" w:color="C8F9FC" w:fill="C8F9F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5EF2C9" w:themeColor="accent4" w:themeTint="9A"/>
        <w:insideH w:val="single" w:sz="4" w:space="0" w:color="5EF2C9" w:themeColor="accent4" w:themeTint="9A"/>
        <w:insideV w:val="single" w:sz="4" w:space="0" w:color="5EF2C9" w:themeColor="accent4" w:themeTint="9A"/>
      </w:tblBorders>
    </w:tblPr>
    <w:tblStylePr w:type="firstRow">
      <w:rPr>
        <w:b/>
      </w:rPr>
      <w:tblPr/>
      <w:tcPr>
        <w:tcBorders>
          <w:top w:val="none" w:sz="4" w:space="0" w:color="000000"/>
          <w:left w:val="none" w:sz="4" w:space="0" w:color="000000"/>
          <w:bottom w:val="single" w:sz="12" w:space="0" w:color="10CF9B" w:themeColor="accent4"/>
          <w:right w:val="none" w:sz="4" w:space="0" w:color="000000"/>
        </w:tcBorders>
        <w:shd w:val="clear" w:color="FFFFFF" w:fill="auto"/>
      </w:tcPr>
    </w:tblStylePr>
    <w:tblStylePr w:type="lastRow">
      <w:rPr>
        <w:b/>
      </w:rPr>
      <w:tblPr/>
      <w:tcPr>
        <w:tcBorders>
          <w:top w:val="single" w:sz="4" w:space="0" w:color="10CF9B"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8FAED" w:fill="C8FAED" w:themeFill="accent4" w:themeFillTint="34"/>
      </w:tcPr>
    </w:tblStylePr>
    <w:tblStylePr w:type="band1Horz">
      <w:rPr>
        <w:sz w:val="22"/>
      </w:rPr>
      <w:tblPr/>
      <w:tcPr>
        <w:shd w:val="clear" w:color="C8FAED" w:fill="C8FAED"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7CCA62" w:themeColor="accent5"/>
        <w:insideH w:val="single" w:sz="4" w:space="0" w:color="7CCA62" w:themeColor="accent5"/>
        <w:insideV w:val="single" w:sz="4" w:space="0" w:color="7CCA62" w:themeColor="accent5"/>
      </w:tblBorders>
    </w:tblPr>
    <w:tblStylePr w:type="firstRow">
      <w:rPr>
        <w:b/>
      </w:rPr>
      <w:tblPr/>
      <w:tcPr>
        <w:tcBorders>
          <w:top w:val="none" w:sz="4" w:space="0" w:color="000000"/>
          <w:left w:val="none" w:sz="4" w:space="0" w:color="000000"/>
          <w:bottom w:val="single" w:sz="12" w:space="0" w:color="7CCA62" w:themeColor="accent5"/>
          <w:right w:val="none" w:sz="4" w:space="0" w:color="000000"/>
        </w:tcBorders>
        <w:shd w:val="clear" w:color="FFFFFF" w:fill="auto"/>
      </w:tcPr>
    </w:tblStylePr>
    <w:tblStylePr w:type="lastRow">
      <w:rPr>
        <w:b/>
      </w:rPr>
      <w:tblPr/>
      <w:tcPr>
        <w:tcBorders>
          <w:top w:val="single" w:sz="4" w:space="0" w:color="7CCA62"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4F4DE" w:fill="E4F4DE" w:themeFill="accent5" w:themeFillTint="34"/>
      </w:tcPr>
    </w:tblStylePr>
    <w:tblStylePr w:type="band1Horz">
      <w:rPr>
        <w:sz w:val="22"/>
      </w:rPr>
      <w:tblPr/>
      <w:tcPr>
        <w:shd w:val="clear" w:color="E4F4DE" w:fill="E4F4DE"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A5C249" w:themeColor="accent6"/>
        <w:insideH w:val="single" w:sz="4" w:space="0" w:color="A5C249" w:themeColor="accent6"/>
        <w:insideV w:val="single" w:sz="4" w:space="0" w:color="A5C249" w:themeColor="accent6"/>
      </w:tblBorders>
    </w:tblPr>
    <w:tblStylePr w:type="firstRow">
      <w:rPr>
        <w:b/>
      </w:rPr>
      <w:tblPr/>
      <w:tcPr>
        <w:tcBorders>
          <w:top w:val="none" w:sz="4" w:space="0" w:color="000000"/>
          <w:left w:val="none" w:sz="4" w:space="0" w:color="000000"/>
          <w:bottom w:val="single" w:sz="12" w:space="0" w:color="A5C249" w:themeColor="accent6"/>
          <w:right w:val="none" w:sz="4" w:space="0" w:color="000000"/>
        </w:tcBorders>
        <w:shd w:val="clear" w:color="FFFFFF" w:fill="auto"/>
      </w:tcPr>
    </w:tblStylePr>
    <w:tblStylePr w:type="lastRow">
      <w:rPr>
        <w:b/>
      </w:rPr>
      <w:tblPr/>
      <w:tcPr>
        <w:tcBorders>
          <w:top w:val="single" w:sz="4" w:space="0" w:color="A5C249"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CF2D9" w:fill="ECF2D9" w:themeFill="accent6" w:themeFillTint="34"/>
      </w:tcPr>
    </w:tblStylePr>
    <w:tblStylePr w:type="band1Horz">
      <w:rPr>
        <w:sz w:val="22"/>
      </w:rPr>
      <w:tblPr/>
      <w:tcPr>
        <w:shd w:val="clear" w:color="ECF2D9" w:fill="ECF2D9"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107BDC" w:themeColor="accent1" w:themeTint="EA"/>
        <w:insideH w:val="single" w:sz="4" w:space="0" w:color="107BDC" w:themeColor="accent1" w:themeTint="EA"/>
        <w:insideV w:val="single" w:sz="4" w:space="0" w:color="107BDC"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6E1FA" w:fill="C6E1FA" w:themeFill="accent1" w:themeFillTint="34"/>
      </w:tcPr>
    </w:tblStylePr>
    <w:tblStylePr w:type="band1Horz">
      <w:rPr>
        <w:sz w:val="22"/>
      </w:rPr>
      <w:tblPr/>
      <w:tcPr>
        <w:shd w:val="clear" w:color="C6E1FA" w:fill="C6E1FA"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51CEFF" w:themeColor="accent2" w:themeTint="97"/>
        <w:insideH w:val="single" w:sz="4" w:space="0" w:color="51CEFF" w:themeColor="accent2" w:themeTint="97"/>
        <w:insideV w:val="single" w:sz="4" w:space="0" w:color="51CEFF"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5EEFF" w:fill="C5EEFF" w:themeFill="accent2" w:themeFillTint="32"/>
      </w:tcPr>
    </w:tblStylePr>
    <w:tblStylePr w:type="band1Horz">
      <w:rPr>
        <w:sz w:val="22"/>
      </w:rPr>
      <w:tblPr/>
      <w:tcPr>
        <w:shd w:val="clear" w:color="C5EEFF" w:fill="C5EEFF"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0BD0D9" w:themeColor="accent3" w:themeTint="FE"/>
        <w:insideH w:val="single" w:sz="4" w:space="0" w:color="0BD0D9" w:themeColor="accent3" w:themeTint="FE"/>
        <w:insideV w:val="single" w:sz="4" w:space="0" w:color="0BD0D9"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8F9FC" w:fill="C8F9FC" w:themeFill="accent3" w:themeFillTint="34"/>
      </w:tcPr>
    </w:tblStylePr>
    <w:tblStylePr w:type="band1Horz">
      <w:rPr>
        <w:sz w:val="22"/>
      </w:rPr>
      <w:tblPr/>
      <w:tcPr>
        <w:shd w:val="clear" w:color="C8F9FC" w:fill="C8F9F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5EF2C9" w:themeColor="accent4" w:themeTint="9A"/>
        <w:insideH w:val="single" w:sz="4" w:space="0" w:color="5EF2C9" w:themeColor="accent4" w:themeTint="9A"/>
        <w:insideV w:val="single" w:sz="4" w:space="0" w:color="5EF2C9"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8FAED" w:fill="C8FAED" w:themeFill="accent4" w:themeFillTint="34"/>
      </w:tcPr>
    </w:tblStylePr>
    <w:tblStylePr w:type="band1Horz">
      <w:rPr>
        <w:sz w:val="22"/>
      </w:rPr>
      <w:tblPr/>
      <w:tcPr>
        <w:shd w:val="clear" w:color="C8FAED" w:fill="C8FAED"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7CCA62" w:themeColor="accent5"/>
        <w:insideH w:val="single" w:sz="4" w:space="0" w:color="7CCA62" w:themeColor="accent5"/>
        <w:insideV w:val="single" w:sz="4" w:space="0" w:color="7CCA62"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4F4DE" w:fill="E4F4DE" w:themeFill="accent5" w:themeFillTint="34"/>
      </w:tcPr>
    </w:tblStylePr>
    <w:tblStylePr w:type="band1Horz">
      <w:rPr>
        <w:sz w:val="22"/>
      </w:rPr>
      <w:tblPr/>
      <w:tcPr>
        <w:shd w:val="clear" w:color="E4F4DE" w:fill="E4F4DE"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A5C249" w:themeColor="accent6"/>
        <w:insideH w:val="single" w:sz="4" w:space="0" w:color="A5C249" w:themeColor="accent6"/>
        <w:insideV w:val="single" w:sz="4" w:space="0" w:color="A5C249"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CF2D9" w:fill="ECF2D9" w:themeFill="accent6" w:themeFillTint="34"/>
      </w:tcPr>
    </w:tblStylePr>
    <w:tblStylePr w:type="band1Horz">
      <w:rPr>
        <w:sz w:val="22"/>
      </w:rPr>
      <w:tblPr/>
      <w:tcPr>
        <w:shd w:val="clear" w:color="ECF2D9" w:fill="ECF2D9"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62AEF3" w:themeColor="accent1" w:themeTint="90"/>
        <w:left w:val="single" w:sz="4" w:space="0" w:color="62AEF3" w:themeColor="accent1" w:themeTint="90"/>
        <w:bottom w:val="single" w:sz="4" w:space="0" w:color="62AEF3" w:themeColor="accent1" w:themeTint="90"/>
        <w:right w:val="single" w:sz="4" w:space="0" w:color="62AEF3" w:themeColor="accent1" w:themeTint="90"/>
        <w:insideH w:val="single" w:sz="4" w:space="0" w:color="62AEF3" w:themeColor="accent1" w:themeTint="90"/>
        <w:insideV w:val="single" w:sz="4" w:space="0" w:color="62AEF3" w:themeColor="accent1" w:themeTint="90"/>
      </w:tblBorders>
    </w:tblPr>
    <w:tblStylePr w:type="firstRow">
      <w:rPr>
        <w:b/>
        <w:sz w:val="22"/>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tcBorders>
        <w:shd w:val="clear" w:color="107BDC" w:fill="107BDC" w:themeFill="accent1" w:themeFillTint="EA"/>
      </w:tcPr>
    </w:tblStylePr>
    <w:tblStylePr w:type="lastRow">
      <w:rPr>
        <w:b/>
      </w:rPr>
      <w:tblPr/>
      <w:tcPr>
        <w:tcBorders>
          <w:top w:val="single" w:sz="4" w:space="0" w:color="0F6FC6" w:themeColor="accent1"/>
        </w:tcBorders>
      </w:tcPr>
    </w:tblStylePr>
    <w:tblStylePr w:type="firstCol">
      <w:rPr>
        <w:b/>
      </w:rPr>
    </w:tblStylePr>
    <w:tblStylePr w:type="lastCol">
      <w:rPr>
        <w:b/>
      </w:rPr>
    </w:tblStylePr>
    <w:tblStylePr w:type="band1Vert">
      <w:rPr>
        <w:sz w:val="22"/>
      </w:rPr>
      <w:tblPr/>
      <w:tcPr>
        <w:shd w:val="clear" w:color="C8E2FB" w:fill="C8E2FB" w:themeFill="accent1" w:themeFillTint="32"/>
      </w:tcPr>
    </w:tblStylePr>
    <w:tblStylePr w:type="band1Horz">
      <w:rPr>
        <w:sz w:val="22"/>
      </w:rPr>
      <w:tblPr/>
      <w:tcPr>
        <w:shd w:val="clear" w:color="C8E2FB" w:fill="C8E2FB"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59D0FF" w:themeColor="accent2" w:themeTint="90"/>
        <w:left w:val="single" w:sz="4" w:space="0" w:color="59D0FF" w:themeColor="accent2" w:themeTint="90"/>
        <w:bottom w:val="single" w:sz="4" w:space="0" w:color="59D0FF" w:themeColor="accent2" w:themeTint="90"/>
        <w:right w:val="single" w:sz="4" w:space="0" w:color="59D0FF" w:themeColor="accent2" w:themeTint="90"/>
        <w:insideH w:val="single" w:sz="4" w:space="0" w:color="59D0FF" w:themeColor="accent2" w:themeTint="90"/>
        <w:insideV w:val="single" w:sz="4" w:space="0" w:color="59D0FF" w:themeColor="accent2" w:themeTint="90"/>
      </w:tblBorders>
    </w:tblPr>
    <w:tblStylePr w:type="firstRow">
      <w:rPr>
        <w:b/>
        <w:sz w:val="22"/>
      </w:rPr>
      <w:tblPr/>
      <w:tcPr>
        <w:tcBorders>
          <w:top w:val="single" w:sz="4" w:space="0" w:color="009DD9" w:themeColor="accent2"/>
          <w:left w:val="single" w:sz="4" w:space="0" w:color="009DD9" w:themeColor="accent2"/>
          <w:bottom w:val="single" w:sz="4" w:space="0" w:color="009DD9" w:themeColor="accent2"/>
          <w:right w:val="single" w:sz="4" w:space="0" w:color="009DD9" w:themeColor="accent2"/>
        </w:tcBorders>
        <w:shd w:val="clear" w:color="51CEFF" w:fill="51CEFF" w:themeFill="accent2" w:themeFillTint="97"/>
      </w:tcPr>
    </w:tblStylePr>
    <w:tblStylePr w:type="lastRow">
      <w:rPr>
        <w:b/>
      </w:rPr>
      <w:tblPr/>
      <w:tcPr>
        <w:tcBorders>
          <w:top w:val="single" w:sz="4" w:space="0" w:color="009DD9" w:themeColor="accent2"/>
        </w:tcBorders>
      </w:tcPr>
    </w:tblStylePr>
    <w:tblStylePr w:type="firstCol">
      <w:rPr>
        <w:b/>
      </w:rPr>
    </w:tblStylePr>
    <w:tblStylePr w:type="lastCol">
      <w:rPr>
        <w:b/>
      </w:rPr>
    </w:tblStylePr>
    <w:tblStylePr w:type="band1Vert">
      <w:rPr>
        <w:sz w:val="22"/>
      </w:rPr>
      <w:tblPr/>
      <w:tcPr>
        <w:shd w:val="clear" w:color="C5EEFF" w:fill="C5EEFF" w:themeFill="accent2" w:themeFillTint="32"/>
      </w:tcPr>
    </w:tblStylePr>
    <w:tblStylePr w:type="band1Horz">
      <w:rPr>
        <w:sz w:val="22"/>
      </w:rPr>
      <w:tblPr/>
      <w:tcPr>
        <w:shd w:val="clear" w:color="C5EEFF" w:fill="C5EEFF"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67F0F7" w:themeColor="accent3" w:themeTint="90"/>
        <w:left w:val="single" w:sz="4" w:space="0" w:color="67F0F7" w:themeColor="accent3" w:themeTint="90"/>
        <w:bottom w:val="single" w:sz="4" w:space="0" w:color="67F0F7" w:themeColor="accent3" w:themeTint="90"/>
        <w:right w:val="single" w:sz="4" w:space="0" w:color="67F0F7" w:themeColor="accent3" w:themeTint="90"/>
        <w:insideH w:val="single" w:sz="4" w:space="0" w:color="67F0F7" w:themeColor="accent3" w:themeTint="90"/>
        <w:insideV w:val="single" w:sz="4" w:space="0" w:color="67F0F7" w:themeColor="accent3" w:themeTint="90"/>
      </w:tblBorders>
    </w:tblPr>
    <w:tblStylePr w:type="firstRow">
      <w:rPr>
        <w:b/>
        <w:sz w:val="22"/>
      </w:rPr>
      <w:tblPr/>
      <w:tcPr>
        <w:tcBorders>
          <w:top w:val="single" w:sz="4" w:space="0" w:color="0BD0D9" w:themeColor="accent3"/>
          <w:left w:val="single" w:sz="4" w:space="0" w:color="0BD0D9" w:themeColor="accent3"/>
          <w:bottom w:val="single" w:sz="4" w:space="0" w:color="0BD0D9" w:themeColor="accent3"/>
          <w:right w:val="single" w:sz="4" w:space="0" w:color="0BD0D9" w:themeColor="accent3"/>
        </w:tcBorders>
        <w:shd w:val="clear" w:color="0BD0D9" w:fill="0BD0D9" w:themeFill="accent3" w:themeFillTint="FE"/>
      </w:tcPr>
    </w:tblStylePr>
    <w:tblStylePr w:type="lastRow">
      <w:rPr>
        <w:b/>
      </w:rPr>
      <w:tblPr/>
      <w:tcPr>
        <w:tcBorders>
          <w:top w:val="single" w:sz="4" w:space="0" w:color="0BD0D9" w:themeColor="accent3"/>
        </w:tcBorders>
      </w:tcPr>
    </w:tblStylePr>
    <w:tblStylePr w:type="firstCol">
      <w:rPr>
        <w:b/>
      </w:rPr>
    </w:tblStylePr>
    <w:tblStylePr w:type="lastCol">
      <w:rPr>
        <w:b/>
      </w:rPr>
    </w:tblStylePr>
    <w:tblStylePr w:type="band1Vert">
      <w:rPr>
        <w:sz w:val="22"/>
      </w:rPr>
      <w:tblPr/>
      <w:tcPr>
        <w:shd w:val="clear" w:color="C8F9FC" w:fill="C8F9FC" w:themeFill="accent3" w:themeFillTint="34"/>
      </w:tcPr>
    </w:tblStylePr>
    <w:tblStylePr w:type="band1Horz">
      <w:rPr>
        <w:sz w:val="22"/>
      </w:rPr>
      <w:tblPr/>
      <w:tcPr>
        <w:shd w:val="clear" w:color="C8F9FC" w:fill="C8F9F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68F3CD" w:themeColor="accent4" w:themeTint="90"/>
        <w:left w:val="single" w:sz="4" w:space="0" w:color="68F3CD" w:themeColor="accent4" w:themeTint="90"/>
        <w:bottom w:val="single" w:sz="4" w:space="0" w:color="68F3CD" w:themeColor="accent4" w:themeTint="90"/>
        <w:right w:val="single" w:sz="4" w:space="0" w:color="68F3CD" w:themeColor="accent4" w:themeTint="90"/>
        <w:insideH w:val="single" w:sz="4" w:space="0" w:color="68F3CD" w:themeColor="accent4" w:themeTint="90"/>
        <w:insideV w:val="single" w:sz="4" w:space="0" w:color="68F3CD" w:themeColor="accent4" w:themeTint="90"/>
      </w:tblBorders>
    </w:tblPr>
    <w:tblStylePr w:type="firstRow">
      <w:rPr>
        <w:b/>
        <w:sz w:val="22"/>
      </w:rPr>
      <w:tblPr/>
      <w:tcPr>
        <w:tcBorders>
          <w:top w:val="single" w:sz="4" w:space="0" w:color="10CF9B" w:themeColor="accent4"/>
          <w:left w:val="single" w:sz="4" w:space="0" w:color="10CF9B" w:themeColor="accent4"/>
          <w:bottom w:val="single" w:sz="4" w:space="0" w:color="10CF9B" w:themeColor="accent4"/>
          <w:right w:val="single" w:sz="4" w:space="0" w:color="10CF9B" w:themeColor="accent4"/>
        </w:tcBorders>
        <w:shd w:val="clear" w:color="5EF2C9" w:fill="5EF2C9" w:themeFill="accent4" w:themeFillTint="9A"/>
      </w:tcPr>
    </w:tblStylePr>
    <w:tblStylePr w:type="lastRow">
      <w:rPr>
        <w:b/>
      </w:rPr>
      <w:tblPr/>
      <w:tcPr>
        <w:tcBorders>
          <w:top w:val="single" w:sz="4" w:space="0" w:color="10CF9B" w:themeColor="accent4"/>
        </w:tcBorders>
      </w:tcPr>
    </w:tblStylePr>
    <w:tblStylePr w:type="firstCol">
      <w:rPr>
        <w:b/>
      </w:rPr>
    </w:tblStylePr>
    <w:tblStylePr w:type="lastCol">
      <w:rPr>
        <w:b/>
      </w:rPr>
    </w:tblStylePr>
    <w:tblStylePr w:type="band1Vert">
      <w:rPr>
        <w:sz w:val="22"/>
      </w:rPr>
      <w:tblPr/>
      <w:tcPr>
        <w:shd w:val="clear" w:color="C8FAED" w:fill="C8FAED" w:themeFill="accent4" w:themeFillTint="34"/>
      </w:tcPr>
    </w:tblStylePr>
    <w:tblStylePr w:type="band1Horz">
      <w:rPr>
        <w:sz w:val="22"/>
      </w:rPr>
      <w:tblPr/>
      <w:tcPr>
        <w:shd w:val="clear" w:color="C8FAED" w:fill="C8FAED"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B4E1A6" w:themeColor="accent5" w:themeTint="90"/>
        <w:left w:val="single" w:sz="4" w:space="0" w:color="B4E1A6" w:themeColor="accent5" w:themeTint="90"/>
        <w:bottom w:val="single" w:sz="4" w:space="0" w:color="B4E1A6" w:themeColor="accent5" w:themeTint="90"/>
        <w:right w:val="single" w:sz="4" w:space="0" w:color="B4E1A6" w:themeColor="accent5" w:themeTint="90"/>
        <w:insideH w:val="single" w:sz="4" w:space="0" w:color="B4E1A6" w:themeColor="accent5" w:themeTint="90"/>
        <w:insideV w:val="single" w:sz="4" w:space="0" w:color="B4E1A6" w:themeColor="accent5" w:themeTint="90"/>
      </w:tblBorders>
    </w:tblPr>
    <w:tblStylePr w:type="firstRow">
      <w:rPr>
        <w:b/>
        <w:sz w:val="22"/>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tcBorders>
        <w:shd w:val="clear" w:color="7CCA62" w:fill="7CCA62" w:themeFill="accent5"/>
      </w:tcPr>
    </w:tblStylePr>
    <w:tblStylePr w:type="lastRow">
      <w:rPr>
        <w:b/>
      </w:rPr>
      <w:tblPr/>
      <w:tcPr>
        <w:tcBorders>
          <w:top w:val="single" w:sz="4" w:space="0" w:color="7CCA62" w:themeColor="accent5"/>
        </w:tcBorders>
      </w:tcPr>
    </w:tblStylePr>
    <w:tblStylePr w:type="firstCol">
      <w:rPr>
        <w:b/>
      </w:rPr>
    </w:tblStylePr>
    <w:tblStylePr w:type="lastCol">
      <w:rPr>
        <w:b/>
      </w:rPr>
    </w:tblStylePr>
    <w:tblStylePr w:type="band1Vert">
      <w:rPr>
        <w:sz w:val="22"/>
      </w:rPr>
      <w:tblPr/>
      <w:tcPr>
        <w:shd w:val="clear" w:color="E4F4DE" w:fill="E4F4DE" w:themeFill="accent5" w:themeFillTint="34"/>
      </w:tcPr>
    </w:tblStylePr>
    <w:tblStylePr w:type="band1Horz">
      <w:rPr>
        <w:sz w:val="22"/>
      </w:rPr>
      <w:tblPr/>
      <w:tcPr>
        <w:shd w:val="clear" w:color="E4F4DE" w:fill="E4F4DE"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CBDC98" w:themeColor="accent6" w:themeTint="90"/>
        <w:left w:val="single" w:sz="4" w:space="0" w:color="CBDC98" w:themeColor="accent6" w:themeTint="90"/>
        <w:bottom w:val="single" w:sz="4" w:space="0" w:color="CBDC98" w:themeColor="accent6" w:themeTint="90"/>
        <w:right w:val="single" w:sz="4" w:space="0" w:color="CBDC98" w:themeColor="accent6" w:themeTint="90"/>
        <w:insideH w:val="single" w:sz="4" w:space="0" w:color="CBDC98" w:themeColor="accent6" w:themeTint="90"/>
        <w:insideV w:val="single" w:sz="4" w:space="0" w:color="CBDC98" w:themeColor="accent6" w:themeTint="90"/>
      </w:tblBorders>
    </w:tblPr>
    <w:tblStylePr w:type="firstRow">
      <w:rPr>
        <w:b/>
        <w:sz w:val="22"/>
      </w:rPr>
      <w:tblPr/>
      <w:tcPr>
        <w:tcBorders>
          <w:top w:val="single" w:sz="4" w:space="0" w:color="A5C249" w:themeColor="accent6"/>
          <w:left w:val="single" w:sz="4" w:space="0" w:color="A5C249" w:themeColor="accent6"/>
          <w:bottom w:val="single" w:sz="4" w:space="0" w:color="A5C249" w:themeColor="accent6"/>
          <w:right w:val="single" w:sz="4" w:space="0" w:color="A5C249" w:themeColor="accent6"/>
        </w:tcBorders>
        <w:shd w:val="clear" w:color="A5C249" w:fill="A5C249" w:themeFill="accent6"/>
      </w:tcPr>
    </w:tblStylePr>
    <w:tblStylePr w:type="lastRow">
      <w:rPr>
        <w:b/>
      </w:rPr>
      <w:tblPr/>
      <w:tcPr>
        <w:tcBorders>
          <w:top w:val="single" w:sz="4" w:space="0" w:color="A5C249" w:themeColor="accent6"/>
        </w:tcBorders>
      </w:tcPr>
    </w:tblStylePr>
    <w:tblStylePr w:type="firstCol">
      <w:rPr>
        <w:b/>
      </w:rPr>
    </w:tblStylePr>
    <w:tblStylePr w:type="lastCol">
      <w:rPr>
        <w:b/>
      </w:rPr>
    </w:tblStylePr>
    <w:tblStylePr w:type="band1Vert">
      <w:rPr>
        <w:sz w:val="22"/>
      </w:rPr>
      <w:tblPr/>
      <w:tcPr>
        <w:shd w:val="clear" w:color="ECF2D9" w:fill="ECF2D9" w:themeFill="accent6" w:themeFillTint="34"/>
      </w:tcPr>
    </w:tblStylePr>
    <w:tblStylePr w:type="band1Horz">
      <w:rPr>
        <w:sz w:val="22"/>
      </w:rPr>
      <w:tblPr/>
      <w:tcPr>
        <w:shd w:val="clear" w:color="ECF2D9" w:fill="ECF2D9"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F6FC6" w:fill="0F6FC6" w:themeFill="accent1"/>
      </w:tcPr>
    </w:tblStylePr>
    <w:tblStylePr w:type="lastRow">
      <w:rPr>
        <w:b/>
        <w:sz w:val="22"/>
      </w:rPr>
      <w:tblPr/>
      <w:tcPr>
        <w:tcBorders>
          <w:top w:val="single" w:sz="4" w:space="0" w:color="FFFFFF" w:themeColor="light1"/>
        </w:tcBorders>
        <w:shd w:val="clear" w:color="0F6FC6" w:fill="0F6FC6" w:themeFill="accent1"/>
      </w:tcPr>
    </w:tblStylePr>
    <w:tblStylePr w:type="firstCol">
      <w:rPr>
        <w:b/>
        <w:sz w:val="22"/>
      </w:rPr>
      <w:tblPr/>
      <w:tcPr>
        <w:shd w:val="clear" w:color="0F6FC6" w:fill="0F6FC6" w:themeFill="accent1"/>
      </w:tcPr>
    </w:tblStylePr>
    <w:tblStylePr w:type="lastCol">
      <w:rPr>
        <w:b/>
        <w:sz w:val="22"/>
      </w:rPr>
      <w:tblPr/>
      <w:tcPr>
        <w:shd w:val="clear" w:color="0F6FC6" w:fill="0F6FC6" w:themeFill="accent1"/>
      </w:tcPr>
    </w:tblStylePr>
    <w:tblStylePr w:type="band1Vert">
      <w:tblPr/>
      <w:tcPr>
        <w:shd w:val="clear" w:color="80BDF5" w:fill="80BDF5" w:themeFill="accent1" w:themeFillTint="75"/>
      </w:tcPr>
    </w:tblStylePr>
    <w:tblStylePr w:type="band1Horz">
      <w:tblPr/>
      <w:tcPr>
        <w:shd w:val="clear" w:color="80BDF5" w:fill="80BDF5"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9DD9" w:fill="009DD9" w:themeFill="accent2"/>
      </w:tcPr>
    </w:tblStylePr>
    <w:tblStylePr w:type="lastRow">
      <w:rPr>
        <w:b/>
        <w:sz w:val="22"/>
      </w:rPr>
      <w:tblPr/>
      <w:tcPr>
        <w:tcBorders>
          <w:top w:val="single" w:sz="4" w:space="0" w:color="FFFFFF" w:themeColor="light1"/>
        </w:tcBorders>
        <w:shd w:val="clear" w:color="009DD9" w:fill="009DD9" w:themeFill="accent2"/>
      </w:tcPr>
    </w:tblStylePr>
    <w:tblStylePr w:type="firstCol">
      <w:rPr>
        <w:b/>
        <w:sz w:val="22"/>
      </w:rPr>
      <w:tblPr/>
      <w:tcPr>
        <w:shd w:val="clear" w:color="009DD9" w:fill="009DD9" w:themeFill="accent2"/>
      </w:tcPr>
    </w:tblStylePr>
    <w:tblStylePr w:type="lastCol">
      <w:rPr>
        <w:b/>
        <w:sz w:val="22"/>
      </w:rPr>
      <w:tblPr/>
      <w:tcPr>
        <w:shd w:val="clear" w:color="009DD9" w:fill="009DD9" w:themeFill="accent2"/>
      </w:tcPr>
    </w:tblStylePr>
    <w:tblStylePr w:type="band1Vert">
      <w:tblPr/>
      <w:tcPr>
        <w:shd w:val="clear" w:color="78D9FF" w:fill="78D9FF" w:themeFill="accent2" w:themeFillTint="75"/>
      </w:tcPr>
    </w:tblStylePr>
    <w:tblStylePr w:type="band1Horz">
      <w:tblPr/>
      <w:tcPr>
        <w:shd w:val="clear" w:color="78D9FF" w:fill="78D9FF"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BD0D9" w:fill="0BD0D9" w:themeFill="accent3"/>
      </w:tcPr>
    </w:tblStylePr>
    <w:tblStylePr w:type="lastRow">
      <w:rPr>
        <w:b/>
        <w:sz w:val="22"/>
      </w:rPr>
      <w:tblPr/>
      <w:tcPr>
        <w:tcBorders>
          <w:top w:val="single" w:sz="4" w:space="0" w:color="FFFFFF" w:themeColor="light1"/>
        </w:tcBorders>
        <w:shd w:val="clear" w:color="0BD0D9" w:fill="0BD0D9" w:themeFill="accent3"/>
      </w:tcPr>
    </w:tblStylePr>
    <w:tblStylePr w:type="firstCol">
      <w:rPr>
        <w:b/>
        <w:sz w:val="22"/>
      </w:rPr>
      <w:tblPr/>
      <w:tcPr>
        <w:shd w:val="clear" w:color="0BD0D9" w:fill="0BD0D9" w:themeFill="accent3"/>
      </w:tcPr>
    </w:tblStylePr>
    <w:tblStylePr w:type="lastCol">
      <w:rPr>
        <w:b/>
        <w:sz w:val="22"/>
      </w:rPr>
      <w:tblPr/>
      <w:tcPr>
        <w:shd w:val="clear" w:color="0BD0D9" w:fill="0BD0D9" w:themeFill="accent3"/>
      </w:tcPr>
    </w:tblStylePr>
    <w:tblStylePr w:type="band1Vert">
      <w:tblPr/>
      <w:tcPr>
        <w:shd w:val="clear" w:color="83F3F8" w:fill="83F3F8" w:themeFill="accent3" w:themeFillTint="75"/>
      </w:tcPr>
    </w:tblStylePr>
    <w:tblStylePr w:type="band1Horz">
      <w:tblPr/>
      <w:tcPr>
        <w:shd w:val="clear" w:color="83F3F8" w:fill="83F3F8"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10CF9B" w:fill="10CF9B" w:themeFill="accent4"/>
      </w:tcPr>
    </w:tblStylePr>
    <w:tblStylePr w:type="lastRow">
      <w:rPr>
        <w:b/>
        <w:sz w:val="22"/>
      </w:rPr>
      <w:tblPr/>
      <w:tcPr>
        <w:tcBorders>
          <w:top w:val="single" w:sz="4" w:space="0" w:color="FFFFFF" w:themeColor="light1"/>
        </w:tcBorders>
        <w:shd w:val="clear" w:color="10CF9B" w:fill="10CF9B" w:themeFill="accent4"/>
      </w:tcPr>
    </w:tblStylePr>
    <w:tblStylePr w:type="firstCol">
      <w:rPr>
        <w:b/>
        <w:sz w:val="22"/>
      </w:rPr>
      <w:tblPr/>
      <w:tcPr>
        <w:shd w:val="clear" w:color="10CF9B" w:fill="10CF9B" w:themeFill="accent4"/>
      </w:tcPr>
    </w:tblStylePr>
    <w:tblStylePr w:type="lastCol">
      <w:rPr>
        <w:b/>
        <w:sz w:val="22"/>
      </w:rPr>
      <w:tblPr/>
      <w:tcPr>
        <w:shd w:val="clear" w:color="10CF9B" w:fill="10CF9B" w:themeFill="accent4"/>
      </w:tcPr>
    </w:tblStylePr>
    <w:tblStylePr w:type="band1Vert">
      <w:tblPr/>
      <w:tcPr>
        <w:shd w:val="clear" w:color="84F5D6" w:fill="84F5D6" w:themeFill="accent4" w:themeFillTint="75"/>
      </w:tcPr>
    </w:tblStylePr>
    <w:tblStylePr w:type="band1Horz">
      <w:tblPr/>
      <w:tcPr>
        <w:shd w:val="clear" w:color="84F5D6" w:fill="84F5D6"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7CCA62" w:fill="7CCA62" w:themeFill="accent5"/>
      </w:tcPr>
    </w:tblStylePr>
    <w:tblStylePr w:type="lastRow">
      <w:rPr>
        <w:b/>
        <w:sz w:val="22"/>
      </w:rPr>
      <w:tblPr/>
      <w:tcPr>
        <w:tcBorders>
          <w:top w:val="single" w:sz="4" w:space="0" w:color="FFFFFF" w:themeColor="light1"/>
        </w:tcBorders>
        <w:shd w:val="clear" w:color="7CCA62" w:fill="7CCA62" w:themeFill="accent5"/>
      </w:tcPr>
    </w:tblStylePr>
    <w:tblStylePr w:type="firstCol">
      <w:rPr>
        <w:b/>
        <w:sz w:val="22"/>
      </w:rPr>
      <w:tblPr/>
      <w:tcPr>
        <w:shd w:val="clear" w:color="7CCA62" w:fill="7CCA62" w:themeFill="accent5"/>
      </w:tcPr>
    </w:tblStylePr>
    <w:tblStylePr w:type="lastCol">
      <w:rPr>
        <w:b/>
        <w:sz w:val="22"/>
      </w:rPr>
      <w:tblPr/>
      <w:tcPr>
        <w:shd w:val="clear" w:color="7CCA62" w:fill="7CCA62" w:themeFill="accent5"/>
      </w:tcPr>
    </w:tblStylePr>
    <w:tblStylePr w:type="band1Vert">
      <w:tblPr/>
      <w:tcPr>
        <w:shd w:val="clear" w:color="C2E6B6" w:fill="C2E6B6" w:themeFill="accent5" w:themeFillTint="75"/>
      </w:tcPr>
    </w:tblStylePr>
    <w:tblStylePr w:type="band1Horz">
      <w:tblPr/>
      <w:tcPr>
        <w:shd w:val="clear" w:color="C2E6B6" w:fill="C2E6B6"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A5C249" w:fill="A5C249" w:themeFill="accent6"/>
      </w:tcPr>
    </w:tblStylePr>
    <w:tblStylePr w:type="lastRow">
      <w:rPr>
        <w:b/>
        <w:sz w:val="22"/>
      </w:rPr>
      <w:tblPr/>
      <w:tcPr>
        <w:tcBorders>
          <w:top w:val="single" w:sz="4" w:space="0" w:color="FFFFFF" w:themeColor="light1"/>
        </w:tcBorders>
        <w:shd w:val="clear" w:color="A5C249" w:fill="A5C249" w:themeFill="accent6"/>
      </w:tcPr>
    </w:tblStylePr>
    <w:tblStylePr w:type="firstCol">
      <w:rPr>
        <w:b/>
        <w:sz w:val="22"/>
      </w:rPr>
      <w:tblPr/>
      <w:tcPr>
        <w:shd w:val="clear" w:color="A5C249" w:fill="A5C249" w:themeFill="accent6"/>
      </w:tcPr>
    </w:tblStylePr>
    <w:tblStylePr w:type="lastCol">
      <w:rPr>
        <w:b/>
        <w:sz w:val="22"/>
      </w:rPr>
      <w:tblPr/>
      <w:tcPr>
        <w:shd w:val="clear" w:color="A5C249" w:fill="A5C249" w:themeFill="accent6"/>
      </w:tcPr>
    </w:tblStylePr>
    <w:tblStylePr w:type="band1Vert">
      <w:tblPr/>
      <w:tcPr>
        <w:shd w:val="clear" w:color="D5E3AB" w:fill="D5E3AB" w:themeFill="accent6" w:themeFillTint="75"/>
      </w:tcPr>
    </w:tblStylePr>
    <w:tblStylePr w:type="band1Horz">
      <w:tblPr/>
      <w:tcPr>
        <w:shd w:val="clear" w:color="D5E3AB" w:fill="D5E3AB"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74B7F4" w:themeColor="accent1" w:themeTint="80"/>
        <w:left w:val="single" w:sz="4" w:space="0" w:color="74B7F4" w:themeColor="accent1" w:themeTint="80"/>
        <w:bottom w:val="single" w:sz="4" w:space="0" w:color="74B7F4" w:themeColor="accent1" w:themeTint="80"/>
        <w:right w:val="single" w:sz="4" w:space="0" w:color="74B7F4" w:themeColor="accent1" w:themeTint="80"/>
        <w:insideH w:val="single" w:sz="4" w:space="0" w:color="74B7F4" w:themeColor="accent1" w:themeTint="80"/>
        <w:insideV w:val="single" w:sz="4" w:space="0" w:color="74B7F4" w:themeColor="accent1" w:themeTint="80"/>
      </w:tblBorders>
    </w:tblPr>
    <w:tblStylePr w:type="firstRow">
      <w:rPr>
        <w:b/>
        <w:color w:val="74B7F4" w:themeColor="accent1" w:themeTint="80" w:themeShade="95"/>
      </w:rPr>
      <w:tblPr/>
      <w:tcPr>
        <w:tcBorders>
          <w:bottom w:val="single" w:sz="12" w:space="0" w:color="0F6FC6" w:themeColor="accent1"/>
        </w:tcBorders>
      </w:tcPr>
    </w:tblStylePr>
    <w:tblStylePr w:type="lastRow">
      <w:rPr>
        <w:b/>
        <w:color w:val="74B7F4" w:themeColor="accent1" w:themeTint="80" w:themeShade="95"/>
      </w:rPr>
    </w:tblStylePr>
    <w:tblStylePr w:type="firstCol">
      <w:rPr>
        <w:b/>
        <w:color w:val="74B7F4" w:themeColor="accent1" w:themeTint="80" w:themeShade="95"/>
      </w:rPr>
    </w:tblStylePr>
    <w:tblStylePr w:type="lastCol">
      <w:rPr>
        <w:b/>
        <w:color w:val="74B7F4" w:themeColor="accent1" w:themeTint="80" w:themeShade="95"/>
      </w:rPr>
    </w:tblStylePr>
    <w:tblStylePr w:type="band1Vert">
      <w:tblPr/>
      <w:tcPr>
        <w:shd w:val="clear" w:color="C6E1FA" w:fill="C6E1FA" w:themeFill="accent1" w:themeFillTint="34"/>
      </w:tcPr>
    </w:tblStylePr>
    <w:tblStylePr w:type="band1Horz">
      <w:rPr>
        <w:color w:val="74B7F4" w:themeColor="accent1" w:themeTint="80" w:themeShade="95"/>
        <w:sz w:val="22"/>
      </w:rPr>
      <w:tblPr/>
      <w:tcPr>
        <w:shd w:val="clear" w:color="C6E1FA" w:fill="C6E1FA" w:themeFill="accent1" w:themeFillTint="34"/>
      </w:tcPr>
    </w:tblStylePr>
    <w:tblStylePr w:type="band2Horz">
      <w:rPr>
        <w:color w:val="74B7F4"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51CEFF" w:themeColor="accent2" w:themeTint="97"/>
        <w:left w:val="single" w:sz="4" w:space="0" w:color="51CEFF" w:themeColor="accent2" w:themeTint="97"/>
        <w:bottom w:val="single" w:sz="4" w:space="0" w:color="51CEFF" w:themeColor="accent2" w:themeTint="97"/>
        <w:right w:val="single" w:sz="4" w:space="0" w:color="51CEFF" w:themeColor="accent2" w:themeTint="97"/>
        <w:insideH w:val="single" w:sz="4" w:space="0" w:color="51CEFF" w:themeColor="accent2" w:themeTint="97"/>
        <w:insideV w:val="single" w:sz="4" w:space="0" w:color="51CEFF" w:themeColor="accent2" w:themeTint="97"/>
      </w:tblBorders>
    </w:tblPr>
    <w:tblStylePr w:type="firstRow">
      <w:rPr>
        <w:b/>
        <w:color w:val="51CEFF" w:themeColor="accent2" w:themeTint="97" w:themeShade="95"/>
      </w:rPr>
      <w:tblPr/>
      <w:tcPr>
        <w:tcBorders>
          <w:bottom w:val="single" w:sz="12" w:space="0" w:color="009DD9" w:themeColor="accent2"/>
        </w:tcBorders>
      </w:tcPr>
    </w:tblStylePr>
    <w:tblStylePr w:type="lastRow">
      <w:rPr>
        <w:b/>
        <w:color w:val="51CEFF" w:themeColor="accent2" w:themeTint="97" w:themeShade="95"/>
      </w:rPr>
    </w:tblStylePr>
    <w:tblStylePr w:type="firstCol">
      <w:rPr>
        <w:b/>
        <w:color w:val="51CEFF" w:themeColor="accent2" w:themeTint="97" w:themeShade="95"/>
      </w:rPr>
    </w:tblStylePr>
    <w:tblStylePr w:type="lastCol">
      <w:rPr>
        <w:b/>
        <w:color w:val="51CEFF" w:themeColor="accent2" w:themeTint="97" w:themeShade="95"/>
      </w:rPr>
    </w:tblStylePr>
    <w:tblStylePr w:type="band1Vert">
      <w:tblPr/>
      <w:tcPr>
        <w:shd w:val="clear" w:color="C5EEFF" w:fill="C5EEFF" w:themeFill="accent2" w:themeFillTint="32"/>
      </w:tcPr>
    </w:tblStylePr>
    <w:tblStylePr w:type="band1Horz">
      <w:rPr>
        <w:color w:val="51CEFF" w:themeColor="accent2" w:themeTint="97" w:themeShade="95"/>
        <w:sz w:val="22"/>
      </w:rPr>
      <w:tblPr/>
      <w:tcPr>
        <w:shd w:val="clear" w:color="C5EEFF" w:fill="C5EEFF" w:themeFill="accent2" w:themeFillTint="32"/>
      </w:tcPr>
    </w:tblStylePr>
    <w:tblStylePr w:type="band2Horz">
      <w:rPr>
        <w:color w:val="51CEFF"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0BD0D9" w:themeColor="accent3" w:themeTint="FE"/>
        <w:left w:val="single" w:sz="4" w:space="0" w:color="0BD0D9" w:themeColor="accent3" w:themeTint="FE"/>
        <w:bottom w:val="single" w:sz="4" w:space="0" w:color="0BD0D9" w:themeColor="accent3" w:themeTint="FE"/>
        <w:right w:val="single" w:sz="4" w:space="0" w:color="0BD0D9" w:themeColor="accent3" w:themeTint="FE"/>
        <w:insideH w:val="single" w:sz="4" w:space="0" w:color="0BD0D9" w:themeColor="accent3" w:themeTint="FE"/>
        <w:insideV w:val="single" w:sz="4" w:space="0" w:color="0BD0D9" w:themeColor="accent3" w:themeTint="FE"/>
      </w:tblBorders>
    </w:tblPr>
    <w:tblStylePr w:type="firstRow">
      <w:rPr>
        <w:b/>
        <w:color w:val="0BD0D9" w:themeColor="accent3" w:themeTint="FE" w:themeShade="95"/>
      </w:rPr>
      <w:tblPr/>
      <w:tcPr>
        <w:tcBorders>
          <w:bottom w:val="single" w:sz="12" w:space="0" w:color="0BD0D9" w:themeColor="accent3"/>
        </w:tcBorders>
      </w:tcPr>
    </w:tblStylePr>
    <w:tblStylePr w:type="lastRow">
      <w:rPr>
        <w:b/>
        <w:color w:val="0BD0D9" w:themeColor="accent3" w:themeTint="FE" w:themeShade="95"/>
      </w:rPr>
    </w:tblStylePr>
    <w:tblStylePr w:type="firstCol">
      <w:rPr>
        <w:b/>
        <w:color w:val="0BD0D9" w:themeColor="accent3" w:themeTint="FE" w:themeShade="95"/>
      </w:rPr>
    </w:tblStylePr>
    <w:tblStylePr w:type="lastCol">
      <w:rPr>
        <w:b/>
        <w:color w:val="0BD0D9" w:themeColor="accent3" w:themeTint="FE" w:themeShade="95"/>
      </w:rPr>
    </w:tblStylePr>
    <w:tblStylePr w:type="band1Vert">
      <w:tblPr/>
      <w:tcPr>
        <w:shd w:val="clear" w:color="C8F9FC" w:fill="C8F9FC" w:themeFill="accent3" w:themeFillTint="34"/>
      </w:tcPr>
    </w:tblStylePr>
    <w:tblStylePr w:type="band1Horz">
      <w:rPr>
        <w:color w:val="0BD0D9" w:themeColor="accent3" w:themeTint="FE" w:themeShade="95"/>
        <w:sz w:val="22"/>
      </w:rPr>
      <w:tblPr/>
      <w:tcPr>
        <w:shd w:val="clear" w:color="C8F9FC" w:fill="C8F9FC" w:themeFill="accent3" w:themeFillTint="34"/>
      </w:tcPr>
    </w:tblStylePr>
    <w:tblStylePr w:type="band2Horz">
      <w:rPr>
        <w:color w:val="0BD0D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5EF2C9" w:themeColor="accent4" w:themeTint="9A"/>
        <w:left w:val="single" w:sz="4" w:space="0" w:color="5EF2C9" w:themeColor="accent4" w:themeTint="9A"/>
        <w:bottom w:val="single" w:sz="4" w:space="0" w:color="5EF2C9" w:themeColor="accent4" w:themeTint="9A"/>
        <w:right w:val="single" w:sz="4" w:space="0" w:color="5EF2C9" w:themeColor="accent4" w:themeTint="9A"/>
        <w:insideH w:val="single" w:sz="4" w:space="0" w:color="5EF2C9" w:themeColor="accent4" w:themeTint="9A"/>
        <w:insideV w:val="single" w:sz="4" w:space="0" w:color="5EF2C9" w:themeColor="accent4" w:themeTint="9A"/>
      </w:tblBorders>
    </w:tblPr>
    <w:tblStylePr w:type="firstRow">
      <w:rPr>
        <w:b/>
        <w:color w:val="5EF2C9" w:themeColor="accent4" w:themeTint="9A" w:themeShade="95"/>
      </w:rPr>
      <w:tblPr/>
      <w:tcPr>
        <w:tcBorders>
          <w:bottom w:val="single" w:sz="12" w:space="0" w:color="10CF9B" w:themeColor="accent4"/>
        </w:tcBorders>
      </w:tcPr>
    </w:tblStylePr>
    <w:tblStylePr w:type="lastRow">
      <w:rPr>
        <w:b/>
        <w:color w:val="5EF2C9" w:themeColor="accent4" w:themeTint="9A" w:themeShade="95"/>
      </w:rPr>
    </w:tblStylePr>
    <w:tblStylePr w:type="firstCol">
      <w:rPr>
        <w:b/>
        <w:color w:val="5EF2C9" w:themeColor="accent4" w:themeTint="9A" w:themeShade="95"/>
      </w:rPr>
    </w:tblStylePr>
    <w:tblStylePr w:type="lastCol">
      <w:rPr>
        <w:b/>
        <w:color w:val="5EF2C9" w:themeColor="accent4" w:themeTint="9A" w:themeShade="95"/>
      </w:rPr>
    </w:tblStylePr>
    <w:tblStylePr w:type="band1Vert">
      <w:tblPr/>
      <w:tcPr>
        <w:shd w:val="clear" w:color="C8FAED" w:fill="C8FAED" w:themeFill="accent4" w:themeFillTint="34"/>
      </w:tcPr>
    </w:tblStylePr>
    <w:tblStylePr w:type="band1Horz">
      <w:rPr>
        <w:color w:val="5EF2C9" w:themeColor="accent4" w:themeTint="9A" w:themeShade="95"/>
        <w:sz w:val="22"/>
      </w:rPr>
      <w:tblPr/>
      <w:tcPr>
        <w:shd w:val="clear" w:color="C8FAED" w:fill="C8FAED" w:themeFill="accent4" w:themeFillTint="34"/>
      </w:tcPr>
    </w:tblStylePr>
    <w:tblStylePr w:type="band2Horz">
      <w:rPr>
        <w:color w:val="5EF2C9"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7CCA62" w:themeColor="accent5"/>
        <w:left w:val="single" w:sz="4" w:space="0" w:color="7CCA62" w:themeColor="accent5"/>
        <w:bottom w:val="single" w:sz="4" w:space="0" w:color="7CCA62" w:themeColor="accent5"/>
        <w:right w:val="single" w:sz="4" w:space="0" w:color="7CCA62" w:themeColor="accent5"/>
        <w:insideH w:val="single" w:sz="4" w:space="0" w:color="7CCA62" w:themeColor="accent5"/>
        <w:insideV w:val="single" w:sz="4" w:space="0" w:color="7CCA62" w:themeColor="accent5"/>
      </w:tblBorders>
    </w:tblPr>
    <w:tblStylePr w:type="firstRow">
      <w:rPr>
        <w:b/>
        <w:color w:val="41822C" w:themeColor="accent5" w:themeShade="95"/>
      </w:rPr>
      <w:tblPr/>
      <w:tcPr>
        <w:tcBorders>
          <w:bottom w:val="single" w:sz="12" w:space="0" w:color="7CCA62" w:themeColor="accent5"/>
        </w:tcBorders>
      </w:tcPr>
    </w:tblStylePr>
    <w:tblStylePr w:type="lastRow">
      <w:rPr>
        <w:b/>
        <w:color w:val="41822C" w:themeColor="accent5" w:themeShade="95"/>
      </w:rPr>
    </w:tblStylePr>
    <w:tblStylePr w:type="firstCol">
      <w:rPr>
        <w:b/>
        <w:color w:val="41822C" w:themeColor="accent5" w:themeShade="95"/>
      </w:rPr>
    </w:tblStylePr>
    <w:tblStylePr w:type="lastCol">
      <w:rPr>
        <w:b/>
        <w:color w:val="41822C" w:themeColor="accent5" w:themeShade="95"/>
      </w:rPr>
    </w:tblStylePr>
    <w:tblStylePr w:type="band1Vert">
      <w:tblPr/>
      <w:tcPr>
        <w:shd w:val="clear" w:color="E4F4DE" w:fill="E4F4DE" w:themeFill="accent5" w:themeFillTint="34"/>
      </w:tcPr>
    </w:tblStylePr>
    <w:tblStylePr w:type="band1Horz">
      <w:rPr>
        <w:color w:val="41822C" w:themeColor="accent5" w:themeShade="95"/>
        <w:sz w:val="22"/>
      </w:rPr>
      <w:tblPr/>
      <w:tcPr>
        <w:shd w:val="clear" w:color="E4F4DE" w:fill="E4F4DE" w:themeFill="accent5" w:themeFillTint="34"/>
      </w:tcPr>
    </w:tblStylePr>
    <w:tblStylePr w:type="band2Horz">
      <w:rPr>
        <w:color w:val="41822C"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A5C249" w:themeColor="accent6"/>
        <w:left w:val="single" w:sz="4" w:space="0" w:color="A5C249" w:themeColor="accent6"/>
        <w:bottom w:val="single" w:sz="4" w:space="0" w:color="A5C249" w:themeColor="accent6"/>
        <w:right w:val="single" w:sz="4" w:space="0" w:color="A5C249" w:themeColor="accent6"/>
        <w:insideH w:val="single" w:sz="4" w:space="0" w:color="A5C249" w:themeColor="accent6"/>
        <w:insideV w:val="single" w:sz="4" w:space="0" w:color="A5C249" w:themeColor="accent6"/>
      </w:tblBorders>
    </w:tblPr>
    <w:tblStylePr w:type="firstRow">
      <w:rPr>
        <w:b/>
        <w:color w:val="41822C" w:themeColor="accent5" w:themeShade="95"/>
      </w:rPr>
      <w:tblPr/>
      <w:tcPr>
        <w:tcBorders>
          <w:bottom w:val="single" w:sz="12" w:space="0" w:color="A5C249" w:themeColor="accent6"/>
        </w:tcBorders>
      </w:tcPr>
    </w:tblStylePr>
    <w:tblStylePr w:type="lastRow">
      <w:rPr>
        <w:b/>
        <w:color w:val="41822C" w:themeColor="accent5" w:themeShade="95"/>
      </w:rPr>
    </w:tblStylePr>
    <w:tblStylePr w:type="firstCol">
      <w:rPr>
        <w:b/>
        <w:color w:val="41822C" w:themeColor="accent5" w:themeShade="95"/>
      </w:rPr>
    </w:tblStylePr>
    <w:tblStylePr w:type="lastCol">
      <w:rPr>
        <w:b/>
        <w:color w:val="41822C" w:themeColor="accent5" w:themeShade="95"/>
      </w:rPr>
    </w:tblStylePr>
    <w:tblStylePr w:type="band1Vert">
      <w:tblPr/>
      <w:tcPr>
        <w:shd w:val="clear" w:color="ECF2D9" w:fill="ECF2D9" w:themeFill="accent6" w:themeFillTint="34"/>
      </w:tcPr>
    </w:tblStylePr>
    <w:tblStylePr w:type="band1Horz">
      <w:rPr>
        <w:color w:val="41822C" w:themeColor="accent5" w:themeShade="95"/>
        <w:sz w:val="22"/>
      </w:rPr>
      <w:tblPr/>
      <w:tcPr>
        <w:shd w:val="clear" w:color="ECF2D9" w:fill="ECF2D9" w:themeFill="accent6" w:themeFillTint="34"/>
      </w:tcPr>
    </w:tblStylePr>
    <w:tblStylePr w:type="band2Horz">
      <w:rPr>
        <w:color w:val="41822C"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74B7F4" w:themeColor="accent1" w:themeTint="80"/>
        <w:right w:val="single" w:sz="4" w:space="0" w:color="74B7F4" w:themeColor="accent1" w:themeTint="80"/>
        <w:insideH w:val="single" w:sz="4" w:space="0" w:color="74B7F4" w:themeColor="accent1" w:themeTint="80"/>
        <w:insideV w:val="single" w:sz="4" w:space="0" w:color="74B7F4" w:themeColor="accent1" w:themeTint="80"/>
      </w:tblBorders>
    </w:tblPr>
    <w:tblStylePr w:type="firstRow">
      <w:rPr>
        <w:b/>
        <w:color w:val="74B7F4" w:themeColor="accent1" w:themeTint="80" w:themeShade="95"/>
        <w:sz w:val="22"/>
      </w:rPr>
      <w:tblPr/>
      <w:tcPr>
        <w:tcBorders>
          <w:top w:val="none" w:sz="4" w:space="0" w:color="000000"/>
          <w:left w:val="none" w:sz="4" w:space="0" w:color="000000"/>
          <w:bottom w:val="single" w:sz="4" w:space="0" w:color="0F6FC6" w:themeColor="accent1"/>
          <w:right w:val="none" w:sz="4" w:space="0" w:color="000000"/>
        </w:tcBorders>
        <w:shd w:val="clear" w:color="FFFFFF" w:fill="FFFFFF" w:themeFill="light1"/>
      </w:tcPr>
    </w:tblStylePr>
    <w:tblStylePr w:type="lastRow">
      <w:rPr>
        <w:b/>
        <w:color w:val="74B7F4" w:themeColor="accent1" w:themeTint="80" w:themeShade="95"/>
        <w:sz w:val="22"/>
      </w:rPr>
      <w:tblPr/>
      <w:tcPr>
        <w:tcBorders>
          <w:top w:val="single" w:sz="4" w:space="0" w:color="0F6FC6"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4B7F4" w:themeColor="accent1" w:themeTint="80" w:themeShade="95"/>
        <w:sz w:val="22"/>
      </w:rPr>
      <w:tblPr/>
      <w:tcPr>
        <w:tcBorders>
          <w:top w:val="none" w:sz="4" w:space="0" w:color="000000"/>
          <w:left w:val="none" w:sz="4" w:space="0" w:color="000000"/>
          <w:bottom w:val="none" w:sz="4" w:space="0" w:color="000000"/>
          <w:right w:val="single" w:sz="4" w:space="0" w:color="0F6FC6" w:themeColor="accent1"/>
        </w:tcBorders>
        <w:shd w:val="clear" w:color="FFFFFF" w:fill="auto"/>
      </w:tcPr>
    </w:tblStylePr>
    <w:tblStylePr w:type="lastCol">
      <w:rPr>
        <w:i/>
        <w:color w:val="74B7F4" w:themeColor="accent1" w:themeTint="80" w:themeShade="95"/>
        <w:sz w:val="22"/>
      </w:rPr>
      <w:tblPr/>
      <w:tcPr>
        <w:tcBorders>
          <w:top w:val="none" w:sz="4" w:space="0" w:color="000000"/>
          <w:left w:val="single" w:sz="4" w:space="0" w:color="0F6FC6" w:themeColor="accent1"/>
          <w:bottom w:val="none" w:sz="4" w:space="0" w:color="000000"/>
          <w:right w:val="none" w:sz="4" w:space="0" w:color="000000"/>
        </w:tcBorders>
        <w:shd w:val="clear" w:color="FFFFFF" w:fill="auto"/>
      </w:tcPr>
    </w:tblStylePr>
    <w:tblStylePr w:type="band1Vert">
      <w:tblPr/>
      <w:tcPr>
        <w:shd w:val="clear" w:color="C6E1FA" w:fill="C6E1FA" w:themeFill="accent1" w:themeFillTint="34"/>
      </w:tcPr>
    </w:tblStylePr>
    <w:tblStylePr w:type="band1Horz">
      <w:rPr>
        <w:color w:val="74B7F4" w:themeColor="accent1" w:themeTint="80" w:themeShade="95"/>
        <w:sz w:val="22"/>
      </w:rPr>
      <w:tblPr/>
      <w:tcPr>
        <w:shd w:val="clear" w:color="C6E1FA" w:fill="C6E1FA" w:themeFill="accent1" w:themeFillTint="34"/>
      </w:tcPr>
    </w:tblStylePr>
    <w:tblStylePr w:type="band2Horz">
      <w:rPr>
        <w:color w:val="74B7F4"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51CEFF" w:themeColor="accent2" w:themeTint="97"/>
        <w:right w:val="single" w:sz="4" w:space="0" w:color="51CEFF" w:themeColor="accent2" w:themeTint="97"/>
        <w:insideH w:val="single" w:sz="4" w:space="0" w:color="51CEFF" w:themeColor="accent2" w:themeTint="97"/>
        <w:insideV w:val="single" w:sz="4" w:space="0" w:color="51CEFF" w:themeColor="accent2" w:themeTint="97"/>
      </w:tblBorders>
    </w:tblPr>
    <w:tblStylePr w:type="firstRow">
      <w:rPr>
        <w:b/>
        <w:color w:val="51CEFF" w:themeColor="accent2" w:themeTint="97" w:themeShade="95"/>
        <w:sz w:val="22"/>
      </w:rPr>
      <w:tblPr/>
      <w:tcPr>
        <w:tcBorders>
          <w:top w:val="none" w:sz="4" w:space="0" w:color="000000"/>
          <w:left w:val="none" w:sz="4" w:space="0" w:color="000000"/>
          <w:bottom w:val="single" w:sz="4" w:space="0" w:color="009DD9" w:themeColor="accent2"/>
          <w:right w:val="none" w:sz="4" w:space="0" w:color="000000"/>
        </w:tcBorders>
        <w:shd w:val="clear" w:color="FFFFFF" w:fill="FFFFFF" w:themeFill="light1"/>
      </w:tcPr>
    </w:tblStylePr>
    <w:tblStylePr w:type="lastRow">
      <w:rPr>
        <w:b/>
        <w:color w:val="51CEFF" w:themeColor="accent2" w:themeTint="97" w:themeShade="95"/>
        <w:sz w:val="22"/>
      </w:rPr>
      <w:tblPr/>
      <w:tcPr>
        <w:tcBorders>
          <w:top w:val="single" w:sz="4" w:space="0" w:color="009DD9"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51CEFF" w:themeColor="accent2" w:themeTint="97" w:themeShade="95"/>
        <w:sz w:val="22"/>
      </w:rPr>
      <w:tblPr/>
      <w:tcPr>
        <w:tcBorders>
          <w:top w:val="none" w:sz="4" w:space="0" w:color="000000"/>
          <w:left w:val="none" w:sz="4" w:space="0" w:color="000000"/>
          <w:bottom w:val="none" w:sz="4" w:space="0" w:color="000000"/>
          <w:right w:val="single" w:sz="4" w:space="0" w:color="009DD9" w:themeColor="accent2"/>
        </w:tcBorders>
        <w:shd w:val="clear" w:color="FFFFFF" w:fill="auto"/>
      </w:tcPr>
    </w:tblStylePr>
    <w:tblStylePr w:type="lastCol">
      <w:rPr>
        <w:i/>
        <w:color w:val="51CEFF" w:themeColor="accent2" w:themeTint="97" w:themeShade="95"/>
        <w:sz w:val="22"/>
      </w:rPr>
      <w:tblPr/>
      <w:tcPr>
        <w:tcBorders>
          <w:top w:val="none" w:sz="4" w:space="0" w:color="000000"/>
          <w:left w:val="single" w:sz="4" w:space="0" w:color="009DD9" w:themeColor="accent2"/>
          <w:bottom w:val="none" w:sz="4" w:space="0" w:color="000000"/>
          <w:right w:val="none" w:sz="4" w:space="0" w:color="000000"/>
        </w:tcBorders>
        <w:shd w:val="clear" w:color="FFFFFF" w:fill="auto"/>
      </w:tcPr>
    </w:tblStylePr>
    <w:tblStylePr w:type="band1Vert">
      <w:tblPr/>
      <w:tcPr>
        <w:shd w:val="clear" w:color="C5EEFF" w:fill="C5EEFF" w:themeFill="accent2" w:themeFillTint="32"/>
      </w:tcPr>
    </w:tblStylePr>
    <w:tblStylePr w:type="band1Horz">
      <w:rPr>
        <w:color w:val="51CEFF" w:themeColor="accent2" w:themeTint="97" w:themeShade="95"/>
        <w:sz w:val="22"/>
      </w:rPr>
      <w:tblPr/>
      <w:tcPr>
        <w:shd w:val="clear" w:color="C5EEFF" w:fill="C5EEFF" w:themeFill="accent2" w:themeFillTint="32"/>
      </w:tcPr>
    </w:tblStylePr>
    <w:tblStylePr w:type="band2Horz">
      <w:rPr>
        <w:color w:val="51CEFF"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0BD0D9" w:themeColor="accent3" w:themeTint="FE"/>
        <w:right w:val="single" w:sz="4" w:space="0" w:color="0BD0D9" w:themeColor="accent3" w:themeTint="FE"/>
        <w:insideH w:val="single" w:sz="4" w:space="0" w:color="0BD0D9" w:themeColor="accent3" w:themeTint="FE"/>
        <w:insideV w:val="single" w:sz="4" w:space="0" w:color="0BD0D9" w:themeColor="accent3" w:themeTint="FE"/>
      </w:tblBorders>
    </w:tblPr>
    <w:tblStylePr w:type="firstRow">
      <w:rPr>
        <w:b/>
        <w:color w:val="0BD0D9" w:themeColor="accent3" w:themeTint="FE" w:themeShade="95"/>
        <w:sz w:val="22"/>
      </w:rPr>
      <w:tblPr/>
      <w:tcPr>
        <w:tcBorders>
          <w:top w:val="none" w:sz="4" w:space="0" w:color="000000"/>
          <w:left w:val="none" w:sz="4" w:space="0" w:color="000000"/>
          <w:bottom w:val="single" w:sz="4" w:space="0" w:color="0BD0D9" w:themeColor="accent3"/>
          <w:right w:val="none" w:sz="4" w:space="0" w:color="000000"/>
        </w:tcBorders>
        <w:shd w:val="clear" w:color="FFFFFF" w:fill="FFFFFF" w:themeFill="light1"/>
      </w:tcPr>
    </w:tblStylePr>
    <w:tblStylePr w:type="lastRow">
      <w:rPr>
        <w:b/>
        <w:color w:val="0BD0D9" w:themeColor="accent3" w:themeTint="FE" w:themeShade="95"/>
        <w:sz w:val="22"/>
      </w:rPr>
      <w:tblPr/>
      <w:tcPr>
        <w:tcBorders>
          <w:top w:val="single" w:sz="4" w:space="0" w:color="0BD0D9"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0BD0D9" w:themeColor="accent3" w:themeTint="FE" w:themeShade="95"/>
        <w:sz w:val="22"/>
      </w:rPr>
      <w:tblPr/>
      <w:tcPr>
        <w:tcBorders>
          <w:top w:val="none" w:sz="4" w:space="0" w:color="000000"/>
          <w:left w:val="none" w:sz="4" w:space="0" w:color="000000"/>
          <w:bottom w:val="none" w:sz="4" w:space="0" w:color="000000"/>
          <w:right w:val="single" w:sz="4" w:space="0" w:color="0BD0D9" w:themeColor="accent3"/>
        </w:tcBorders>
        <w:shd w:val="clear" w:color="FFFFFF" w:fill="auto"/>
      </w:tcPr>
    </w:tblStylePr>
    <w:tblStylePr w:type="lastCol">
      <w:rPr>
        <w:i/>
        <w:color w:val="0BD0D9" w:themeColor="accent3" w:themeTint="FE" w:themeShade="95"/>
        <w:sz w:val="22"/>
      </w:rPr>
      <w:tblPr/>
      <w:tcPr>
        <w:tcBorders>
          <w:top w:val="none" w:sz="4" w:space="0" w:color="000000"/>
          <w:left w:val="single" w:sz="4" w:space="0" w:color="0BD0D9" w:themeColor="accent3"/>
          <w:bottom w:val="none" w:sz="4" w:space="0" w:color="000000"/>
          <w:right w:val="none" w:sz="4" w:space="0" w:color="000000"/>
        </w:tcBorders>
        <w:shd w:val="clear" w:color="FFFFFF" w:fill="auto"/>
      </w:tcPr>
    </w:tblStylePr>
    <w:tblStylePr w:type="band1Vert">
      <w:tblPr/>
      <w:tcPr>
        <w:shd w:val="clear" w:color="C8F9FC" w:fill="C8F9FC" w:themeFill="accent3" w:themeFillTint="34"/>
      </w:tcPr>
    </w:tblStylePr>
    <w:tblStylePr w:type="band1Horz">
      <w:rPr>
        <w:color w:val="0BD0D9" w:themeColor="accent3" w:themeTint="FE" w:themeShade="95"/>
        <w:sz w:val="22"/>
      </w:rPr>
      <w:tblPr/>
      <w:tcPr>
        <w:shd w:val="clear" w:color="C8F9FC" w:fill="C8F9FC" w:themeFill="accent3" w:themeFillTint="34"/>
      </w:tcPr>
    </w:tblStylePr>
    <w:tblStylePr w:type="band2Horz">
      <w:rPr>
        <w:color w:val="0BD0D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5EF2C9" w:themeColor="accent4" w:themeTint="9A"/>
        <w:right w:val="single" w:sz="4" w:space="0" w:color="5EF2C9" w:themeColor="accent4" w:themeTint="9A"/>
        <w:insideH w:val="single" w:sz="4" w:space="0" w:color="5EF2C9" w:themeColor="accent4" w:themeTint="9A"/>
        <w:insideV w:val="single" w:sz="4" w:space="0" w:color="5EF2C9" w:themeColor="accent4" w:themeTint="9A"/>
      </w:tblBorders>
    </w:tblPr>
    <w:tblStylePr w:type="firstRow">
      <w:rPr>
        <w:b/>
        <w:color w:val="5EF2C9" w:themeColor="accent4" w:themeTint="9A" w:themeShade="95"/>
        <w:sz w:val="22"/>
      </w:rPr>
      <w:tblPr/>
      <w:tcPr>
        <w:tcBorders>
          <w:top w:val="none" w:sz="4" w:space="0" w:color="000000"/>
          <w:left w:val="none" w:sz="4" w:space="0" w:color="000000"/>
          <w:bottom w:val="single" w:sz="4" w:space="0" w:color="10CF9B" w:themeColor="accent4"/>
          <w:right w:val="none" w:sz="4" w:space="0" w:color="000000"/>
        </w:tcBorders>
        <w:shd w:val="clear" w:color="FFFFFF" w:fill="FFFFFF" w:themeFill="light1"/>
      </w:tcPr>
    </w:tblStylePr>
    <w:tblStylePr w:type="lastRow">
      <w:rPr>
        <w:b/>
        <w:color w:val="5EF2C9" w:themeColor="accent4" w:themeTint="9A" w:themeShade="95"/>
        <w:sz w:val="22"/>
      </w:rPr>
      <w:tblPr/>
      <w:tcPr>
        <w:tcBorders>
          <w:top w:val="single" w:sz="4" w:space="0" w:color="10CF9B"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5EF2C9" w:themeColor="accent4" w:themeTint="9A" w:themeShade="95"/>
        <w:sz w:val="22"/>
      </w:rPr>
      <w:tblPr/>
      <w:tcPr>
        <w:tcBorders>
          <w:top w:val="none" w:sz="4" w:space="0" w:color="000000"/>
          <w:left w:val="none" w:sz="4" w:space="0" w:color="000000"/>
          <w:bottom w:val="none" w:sz="4" w:space="0" w:color="000000"/>
          <w:right w:val="single" w:sz="4" w:space="0" w:color="10CF9B" w:themeColor="accent4"/>
        </w:tcBorders>
        <w:shd w:val="clear" w:color="FFFFFF" w:fill="auto"/>
      </w:tcPr>
    </w:tblStylePr>
    <w:tblStylePr w:type="lastCol">
      <w:rPr>
        <w:i/>
        <w:color w:val="5EF2C9" w:themeColor="accent4" w:themeTint="9A" w:themeShade="95"/>
        <w:sz w:val="22"/>
      </w:rPr>
      <w:tblPr/>
      <w:tcPr>
        <w:tcBorders>
          <w:top w:val="none" w:sz="4" w:space="0" w:color="000000"/>
          <w:left w:val="single" w:sz="4" w:space="0" w:color="10CF9B" w:themeColor="accent4"/>
          <w:bottom w:val="none" w:sz="4" w:space="0" w:color="000000"/>
          <w:right w:val="none" w:sz="4" w:space="0" w:color="000000"/>
        </w:tcBorders>
        <w:shd w:val="clear" w:color="FFFFFF" w:fill="auto"/>
      </w:tcPr>
    </w:tblStylePr>
    <w:tblStylePr w:type="band1Vert">
      <w:tblPr/>
      <w:tcPr>
        <w:shd w:val="clear" w:color="C8FAED" w:fill="C8FAED" w:themeFill="accent4" w:themeFillTint="34"/>
      </w:tcPr>
    </w:tblStylePr>
    <w:tblStylePr w:type="band1Horz">
      <w:rPr>
        <w:color w:val="5EF2C9" w:themeColor="accent4" w:themeTint="9A" w:themeShade="95"/>
        <w:sz w:val="22"/>
      </w:rPr>
      <w:tblPr/>
      <w:tcPr>
        <w:shd w:val="clear" w:color="C8FAED" w:fill="C8FAED" w:themeFill="accent4" w:themeFillTint="34"/>
      </w:tcPr>
    </w:tblStylePr>
    <w:tblStylePr w:type="band2Horz">
      <w:rPr>
        <w:color w:val="5EF2C9"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B4E1A6" w:themeColor="accent5" w:themeTint="90"/>
        <w:right w:val="single" w:sz="4" w:space="0" w:color="B4E1A6" w:themeColor="accent5" w:themeTint="90"/>
        <w:insideH w:val="single" w:sz="4" w:space="0" w:color="B4E1A6" w:themeColor="accent5" w:themeTint="90"/>
        <w:insideV w:val="single" w:sz="4" w:space="0" w:color="B4E1A6" w:themeColor="accent5" w:themeTint="90"/>
      </w:tblBorders>
    </w:tblPr>
    <w:tblStylePr w:type="firstRow">
      <w:rPr>
        <w:b/>
        <w:color w:val="41822C" w:themeColor="accent5" w:themeShade="95"/>
        <w:sz w:val="22"/>
      </w:rPr>
      <w:tblPr/>
      <w:tcPr>
        <w:tcBorders>
          <w:top w:val="none" w:sz="4" w:space="0" w:color="000000"/>
          <w:left w:val="none" w:sz="4" w:space="0" w:color="000000"/>
          <w:bottom w:val="single" w:sz="4" w:space="0" w:color="7CCA62" w:themeColor="accent5"/>
          <w:right w:val="none" w:sz="4" w:space="0" w:color="000000"/>
        </w:tcBorders>
        <w:shd w:val="clear" w:color="FFFFFF" w:fill="FFFFFF" w:themeFill="light1"/>
      </w:tcPr>
    </w:tblStylePr>
    <w:tblStylePr w:type="lastRow">
      <w:rPr>
        <w:b/>
        <w:color w:val="41822C" w:themeColor="accent5" w:themeShade="95"/>
        <w:sz w:val="22"/>
      </w:rPr>
      <w:tblPr/>
      <w:tcPr>
        <w:tcBorders>
          <w:top w:val="single" w:sz="4" w:space="0" w:color="7CCA62"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41822C" w:themeColor="accent5" w:themeShade="95"/>
        <w:sz w:val="22"/>
      </w:rPr>
      <w:tblPr/>
      <w:tcPr>
        <w:tcBorders>
          <w:top w:val="none" w:sz="4" w:space="0" w:color="000000"/>
          <w:left w:val="none" w:sz="4" w:space="0" w:color="000000"/>
          <w:bottom w:val="none" w:sz="4" w:space="0" w:color="000000"/>
          <w:right w:val="single" w:sz="4" w:space="0" w:color="7CCA62" w:themeColor="accent5"/>
        </w:tcBorders>
        <w:shd w:val="clear" w:color="FFFFFF" w:fill="auto"/>
      </w:tcPr>
    </w:tblStylePr>
    <w:tblStylePr w:type="lastCol">
      <w:rPr>
        <w:i/>
        <w:color w:val="41822C" w:themeColor="accent5" w:themeShade="95"/>
        <w:sz w:val="22"/>
      </w:rPr>
      <w:tblPr/>
      <w:tcPr>
        <w:tcBorders>
          <w:top w:val="none" w:sz="4" w:space="0" w:color="000000"/>
          <w:left w:val="single" w:sz="4" w:space="0" w:color="7CCA62" w:themeColor="accent5"/>
          <w:bottom w:val="none" w:sz="4" w:space="0" w:color="000000"/>
          <w:right w:val="none" w:sz="4" w:space="0" w:color="000000"/>
        </w:tcBorders>
        <w:shd w:val="clear" w:color="FFFFFF" w:fill="auto"/>
      </w:tcPr>
    </w:tblStylePr>
    <w:tblStylePr w:type="band1Vert">
      <w:tblPr/>
      <w:tcPr>
        <w:shd w:val="clear" w:color="E4F4DE" w:fill="E4F4DE" w:themeFill="accent5" w:themeFillTint="34"/>
      </w:tcPr>
    </w:tblStylePr>
    <w:tblStylePr w:type="band1Horz">
      <w:rPr>
        <w:color w:val="41822C" w:themeColor="accent5" w:themeShade="95"/>
        <w:sz w:val="22"/>
      </w:rPr>
      <w:tblPr/>
      <w:tcPr>
        <w:shd w:val="clear" w:color="E4F4DE" w:fill="E4F4DE" w:themeFill="accent5" w:themeFillTint="34"/>
      </w:tcPr>
    </w:tblStylePr>
    <w:tblStylePr w:type="band2Horz">
      <w:rPr>
        <w:color w:val="41822C"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CBDC98" w:themeColor="accent6" w:themeTint="90"/>
        <w:right w:val="single" w:sz="4" w:space="0" w:color="CBDC98" w:themeColor="accent6" w:themeTint="90"/>
        <w:insideH w:val="single" w:sz="4" w:space="0" w:color="CBDC98" w:themeColor="accent6" w:themeTint="90"/>
        <w:insideV w:val="single" w:sz="4" w:space="0" w:color="CBDC98" w:themeColor="accent6" w:themeTint="90"/>
      </w:tblBorders>
    </w:tblPr>
    <w:tblStylePr w:type="firstRow">
      <w:rPr>
        <w:b/>
        <w:color w:val="617427" w:themeColor="accent6" w:themeShade="95"/>
        <w:sz w:val="22"/>
      </w:rPr>
      <w:tblPr/>
      <w:tcPr>
        <w:tcBorders>
          <w:top w:val="none" w:sz="4" w:space="0" w:color="000000"/>
          <w:left w:val="none" w:sz="4" w:space="0" w:color="000000"/>
          <w:bottom w:val="single" w:sz="4" w:space="0" w:color="A5C249" w:themeColor="accent6"/>
          <w:right w:val="none" w:sz="4" w:space="0" w:color="000000"/>
        </w:tcBorders>
        <w:shd w:val="clear" w:color="FFFFFF" w:fill="FFFFFF" w:themeFill="light1"/>
      </w:tcPr>
    </w:tblStylePr>
    <w:tblStylePr w:type="lastRow">
      <w:rPr>
        <w:b/>
        <w:color w:val="617427" w:themeColor="accent6" w:themeShade="95"/>
        <w:sz w:val="22"/>
      </w:rPr>
      <w:tblPr/>
      <w:tcPr>
        <w:tcBorders>
          <w:top w:val="single" w:sz="4" w:space="0" w:color="A5C249"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617427" w:themeColor="accent6" w:themeShade="95"/>
        <w:sz w:val="22"/>
      </w:rPr>
      <w:tblPr/>
      <w:tcPr>
        <w:tcBorders>
          <w:top w:val="none" w:sz="4" w:space="0" w:color="000000"/>
          <w:left w:val="none" w:sz="4" w:space="0" w:color="000000"/>
          <w:bottom w:val="none" w:sz="4" w:space="0" w:color="000000"/>
          <w:right w:val="single" w:sz="4" w:space="0" w:color="A5C249" w:themeColor="accent6"/>
        </w:tcBorders>
        <w:shd w:val="clear" w:color="FFFFFF" w:fill="auto"/>
      </w:tcPr>
    </w:tblStylePr>
    <w:tblStylePr w:type="lastCol">
      <w:rPr>
        <w:i/>
        <w:color w:val="617427" w:themeColor="accent6" w:themeShade="95"/>
        <w:sz w:val="22"/>
      </w:rPr>
      <w:tblPr/>
      <w:tcPr>
        <w:tcBorders>
          <w:top w:val="none" w:sz="4" w:space="0" w:color="000000"/>
          <w:left w:val="single" w:sz="4" w:space="0" w:color="A5C249" w:themeColor="accent6"/>
          <w:bottom w:val="none" w:sz="4" w:space="0" w:color="000000"/>
          <w:right w:val="none" w:sz="4" w:space="0" w:color="000000"/>
        </w:tcBorders>
        <w:shd w:val="clear" w:color="FFFFFF" w:fill="auto"/>
      </w:tcPr>
    </w:tblStylePr>
    <w:tblStylePr w:type="band1Vert">
      <w:tblPr/>
      <w:tcPr>
        <w:shd w:val="clear" w:color="ECF2D9" w:fill="ECF2D9" w:themeFill="accent6" w:themeFillTint="34"/>
      </w:tcPr>
    </w:tblStylePr>
    <w:tblStylePr w:type="band1Horz">
      <w:rPr>
        <w:color w:val="617427" w:themeColor="accent6" w:themeShade="95"/>
        <w:sz w:val="22"/>
      </w:rPr>
      <w:tblPr/>
      <w:tcPr>
        <w:shd w:val="clear" w:color="ECF2D9" w:fill="ECF2D9" w:themeFill="accent6" w:themeFillTint="34"/>
      </w:tcPr>
    </w:tblStylePr>
    <w:tblStylePr w:type="band2Horz">
      <w:rPr>
        <w:color w:val="61742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0F6FC6" w:themeColor="accent1"/>
          <w:right w:val="none" w:sz="4" w:space="0" w:color="000000"/>
        </w:tcBorders>
      </w:tcPr>
    </w:tblStylePr>
    <w:tblStylePr w:type="lastRow">
      <w:rPr>
        <w:b/>
      </w:rPr>
      <w:tblPr/>
      <w:tcPr>
        <w:tcBorders>
          <w:top w:val="single" w:sz="4" w:space="0" w:color="0F6FC6"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9DBF9" w:fill="B9DBF9" w:themeFill="accent1" w:themeFillTint="40"/>
      </w:tcPr>
    </w:tblStylePr>
    <w:tblStylePr w:type="band1Horz">
      <w:tblPr/>
      <w:tcPr>
        <w:shd w:val="clear" w:color="B9DBF9" w:fill="B9DBF9"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009DD9" w:themeColor="accent2"/>
          <w:right w:val="none" w:sz="4" w:space="0" w:color="000000"/>
        </w:tcBorders>
      </w:tcPr>
    </w:tblStylePr>
    <w:tblStylePr w:type="lastRow">
      <w:rPr>
        <w:b/>
      </w:rPr>
      <w:tblPr/>
      <w:tcPr>
        <w:tcBorders>
          <w:top w:val="single" w:sz="4" w:space="0" w:color="009DD9"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5EAFF" w:fill="B5EAFF" w:themeFill="accent2" w:themeFillTint="40"/>
      </w:tcPr>
    </w:tblStylePr>
    <w:tblStylePr w:type="band1Horz">
      <w:tblPr/>
      <w:tcPr>
        <w:shd w:val="clear" w:color="B5EAFF" w:fill="B5EAFF"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0BD0D9" w:themeColor="accent3"/>
          <w:right w:val="none" w:sz="4" w:space="0" w:color="000000"/>
        </w:tcBorders>
      </w:tcPr>
    </w:tblStylePr>
    <w:tblStylePr w:type="lastRow">
      <w:rPr>
        <w:b/>
      </w:rPr>
      <w:tblPr/>
      <w:tcPr>
        <w:tcBorders>
          <w:top w:val="single" w:sz="4" w:space="0" w:color="0BD0D9"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BF8FB" w:fill="BBF8FB" w:themeFill="accent3" w:themeFillTint="40"/>
      </w:tcPr>
    </w:tblStylePr>
    <w:tblStylePr w:type="band1Horz">
      <w:tblPr/>
      <w:tcPr>
        <w:shd w:val="clear" w:color="BBF8FB" w:fill="BBF8FB"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10CF9B" w:themeColor="accent4"/>
          <w:right w:val="none" w:sz="4" w:space="0" w:color="000000"/>
        </w:tcBorders>
      </w:tcPr>
    </w:tblStylePr>
    <w:tblStylePr w:type="lastRow">
      <w:rPr>
        <w:b/>
      </w:rPr>
      <w:tblPr/>
      <w:tcPr>
        <w:tcBorders>
          <w:top w:val="single" w:sz="4" w:space="0" w:color="10CF9B"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BF9E8" w:fill="BBF9E8" w:themeFill="accent4" w:themeFillTint="40"/>
      </w:tcPr>
    </w:tblStylePr>
    <w:tblStylePr w:type="band1Horz">
      <w:tblPr/>
      <w:tcPr>
        <w:shd w:val="clear" w:color="BBF9E8" w:fill="BBF9E8"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7CCA62" w:themeColor="accent5"/>
          <w:right w:val="none" w:sz="4" w:space="0" w:color="000000"/>
        </w:tcBorders>
      </w:tcPr>
    </w:tblStylePr>
    <w:tblStylePr w:type="lastRow">
      <w:rPr>
        <w:b/>
      </w:rPr>
      <w:tblPr/>
      <w:tcPr>
        <w:tcBorders>
          <w:top w:val="single" w:sz="4" w:space="0" w:color="7CCA62"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DF1D7" w:fill="DDF1D7" w:themeFill="accent5" w:themeFillTint="40"/>
      </w:tcPr>
    </w:tblStylePr>
    <w:tblStylePr w:type="band1Horz">
      <w:tblPr/>
      <w:tcPr>
        <w:shd w:val="clear" w:color="DDF1D7" w:fill="DDF1D7"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rPr>
      <w:tblPr/>
      <w:tcPr>
        <w:tcBorders>
          <w:top w:val="none" w:sz="4" w:space="0" w:color="000000"/>
          <w:left w:val="none" w:sz="4" w:space="0" w:color="000000"/>
          <w:bottom w:val="single" w:sz="4" w:space="0" w:color="A5C249" w:themeColor="accent6"/>
          <w:right w:val="none" w:sz="4" w:space="0" w:color="000000"/>
        </w:tcBorders>
      </w:tcPr>
    </w:tblStylePr>
    <w:tblStylePr w:type="lastRow">
      <w:rPr>
        <w:b/>
      </w:rPr>
      <w:tblPr/>
      <w:tcPr>
        <w:tcBorders>
          <w:top w:val="single" w:sz="4" w:space="0" w:color="A5C249"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8EFD1" w:fill="E8EFD1" w:themeFill="accent6" w:themeFillTint="40"/>
      </w:tcPr>
    </w:tblStylePr>
    <w:tblStylePr w:type="band1Horz">
      <w:tblPr/>
      <w:tcPr>
        <w:shd w:val="clear" w:color="E8EFD1" w:fill="E8EFD1"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62AEF3" w:themeColor="accent1" w:themeTint="90"/>
        <w:bottom w:val="single" w:sz="4" w:space="0" w:color="62AEF3" w:themeColor="accent1" w:themeTint="90"/>
        <w:insideH w:val="single" w:sz="4" w:space="0" w:color="62AEF3" w:themeColor="accent1" w:themeTint="90"/>
      </w:tblBorders>
    </w:tblPr>
    <w:tblStylePr w:type="firstRow">
      <w:rPr>
        <w:b/>
        <w:sz w:val="22"/>
      </w:rPr>
      <w:tblPr/>
      <w:tcPr>
        <w:tcBorders>
          <w:top w:val="single" w:sz="4" w:space="0" w:color="0F6FC6" w:themeColor="accent1"/>
          <w:left w:val="none" w:sz="4" w:space="0" w:color="000000"/>
          <w:bottom w:val="single" w:sz="4" w:space="0" w:color="0F6FC6" w:themeColor="accent1"/>
          <w:right w:val="none" w:sz="4" w:space="0" w:color="000000"/>
        </w:tcBorders>
      </w:tcPr>
    </w:tblStylePr>
    <w:tblStylePr w:type="lastRow">
      <w:rPr>
        <w:b/>
        <w:sz w:val="22"/>
      </w:rPr>
      <w:tblPr/>
      <w:tcPr>
        <w:tcBorders>
          <w:top w:val="single" w:sz="4" w:space="0" w:color="0F6FC6" w:themeColor="accent1"/>
          <w:left w:val="none" w:sz="4" w:space="0" w:color="000000"/>
          <w:bottom w:val="single" w:sz="4" w:space="0" w:color="0F6FC6"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9DBF9" w:fill="B9DBF9" w:themeFill="accent1" w:themeFillTint="40"/>
      </w:tcPr>
    </w:tblStylePr>
    <w:tblStylePr w:type="band1Horz">
      <w:rPr>
        <w:sz w:val="22"/>
      </w:rPr>
      <w:tblPr/>
      <w:tcPr>
        <w:shd w:val="clear" w:color="B9DBF9" w:fill="B9DBF9"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59D0FF" w:themeColor="accent2" w:themeTint="90"/>
        <w:bottom w:val="single" w:sz="4" w:space="0" w:color="59D0FF" w:themeColor="accent2" w:themeTint="90"/>
        <w:insideH w:val="single" w:sz="4" w:space="0" w:color="59D0FF" w:themeColor="accent2" w:themeTint="90"/>
      </w:tblBorders>
    </w:tblPr>
    <w:tblStylePr w:type="firstRow">
      <w:rPr>
        <w:b/>
        <w:sz w:val="22"/>
      </w:rPr>
      <w:tblPr/>
      <w:tcPr>
        <w:tcBorders>
          <w:top w:val="single" w:sz="4" w:space="0" w:color="009DD9" w:themeColor="accent2"/>
          <w:left w:val="none" w:sz="4" w:space="0" w:color="000000"/>
          <w:bottom w:val="single" w:sz="4" w:space="0" w:color="009DD9" w:themeColor="accent2"/>
          <w:right w:val="none" w:sz="4" w:space="0" w:color="000000"/>
        </w:tcBorders>
      </w:tcPr>
    </w:tblStylePr>
    <w:tblStylePr w:type="lastRow">
      <w:rPr>
        <w:b/>
        <w:sz w:val="22"/>
      </w:rPr>
      <w:tblPr/>
      <w:tcPr>
        <w:tcBorders>
          <w:top w:val="single" w:sz="4" w:space="0" w:color="009DD9" w:themeColor="accent2"/>
          <w:left w:val="none" w:sz="4" w:space="0" w:color="000000"/>
          <w:bottom w:val="single" w:sz="4" w:space="0" w:color="009DD9"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B5EAFF" w:fill="B5EAFF" w:themeFill="accent2" w:themeFillTint="40"/>
      </w:tcPr>
    </w:tblStylePr>
    <w:tblStylePr w:type="band1Horz">
      <w:rPr>
        <w:sz w:val="22"/>
      </w:rPr>
      <w:tblPr/>
      <w:tcPr>
        <w:shd w:val="clear" w:color="B5EAFF" w:fill="B5EAFF"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67F0F7" w:themeColor="accent3" w:themeTint="90"/>
        <w:bottom w:val="single" w:sz="4" w:space="0" w:color="67F0F7" w:themeColor="accent3" w:themeTint="90"/>
        <w:insideH w:val="single" w:sz="4" w:space="0" w:color="67F0F7" w:themeColor="accent3" w:themeTint="90"/>
      </w:tblBorders>
    </w:tblPr>
    <w:tblStylePr w:type="firstRow">
      <w:rPr>
        <w:b/>
        <w:sz w:val="22"/>
      </w:rPr>
      <w:tblPr/>
      <w:tcPr>
        <w:tcBorders>
          <w:top w:val="single" w:sz="4" w:space="0" w:color="0BD0D9" w:themeColor="accent3"/>
          <w:left w:val="none" w:sz="4" w:space="0" w:color="000000"/>
          <w:bottom w:val="single" w:sz="4" w:space="0" w:color="0BD0D9" w:themeColor="accent3"/>
          <w:right w:val="none" w:sz="4" w:space="0" w:color="000000"/>
        </w:tcBorders>
      </w:tcPr>
    </w:tblStylePr>
    <w:tblStylePr w:type="lastRow">
      <w:rPr>
        <w:b/>
        <w:sz w:val="22"/>
      </w:rPr>
      <w:tblPr/>
      <w:tcPr>
        <w:tcBorders>
          <w:top w:val="single" w:sz="4" w:space="0" w:color="0BD0D9" w:themeColor="accent3"/>
          <w:left w:val="none" w:sz="4" w:space="0" w:color="000000"/>
          <w:bottom w:val="single" w:sz="4" w:space="0" w:color="0BD0D9"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BBF8FB" w:fill="BBF8FB" w:themeFill="accent3" w:themeFillTint="40"/>
      </w:tcPr>
    </w:tblStylePr>
    <w:tblStylePr w:type="band1Horz">
      <w:rPr>
        <w:sz w:val="22"/>
      </w:rPr>
      <w:tblPr/>
      <w:tcPr>
        <w:shd w:val="clear" w:color="BBF8FB" w:fill="BBF8FB"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68F3CD" w:themeColor="accent4" w:themeTint="90"/>
        <w:bottom w:val="single" w:sz="4" w:space="0" w:color="68F3CD" w:themeColor="accent4" w:themeTint="90"/>
        <w:insideH w:val="single" w:sz="4" w:space="0" w:color="68F3CD" w:themeColor="accent4" w:themeTint="90"/>
      </w:tblBorders>
    </w:tblPr>
    <w:tblStylePr w:type="firstRow">
      <w:rPr>
        <w:b/>
        <w:sz w:val="22"/>
      </w:rPr>
      <w:tblPr/>
      <w:tcPr>
        <w:tcBorders>
          <w:top w:val="single" w:sz="4" w:space="0" w:color="10CF9B" w:themeColor="accent4"/>
          <w:left w:val="none" w:sz="4" w:space="0" w:color="000000"/>
          <w:bottom w:val="single" w:sz="4" w:space="0" w:color="10CF9B" w:themeColor="accent4"/>
          <w:right w:val="none" w:sz="4" w:space="0" w:color="000000"/>
        </w:tcBorders>
      </w:tcPr>
    </w:tblStylePr>
    <w:tblStylePr w:type="lastRow">
      <w:rPr>
        <w:b/>
        <w:sz w:val="22"/>
      </w:rPr>
      <w:tblPr/>
      <w:tcPr>
        <w:tcBorders>
          <w:top w:val="single" w:sz="4" w:space="0" w:color="10CF9B" w:themeColor="accent4"/>
          <w:left w:val="none" w:sz="4" w:space="0" w:color="000000"/>
          <w:bottom w:val="single" w:sz="4" w:space="0" w:color="10CF9B"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BBF9E8" w:fill="BBF9E8" w:themeFill="accent4" w:themeFillTint="40"/>
      </w:tcPr>
    </w:tblStylePr>
    <w:tblStylePr w:type="band1Horz">
      <w:rPr>
        <w:sz w:val="22"/>
      </w:rPr>
      <w:tblPr/>
      <w:tcPr>
        <w:shd w:val="clear" w:color="BBF9E8" w:fill="BBF9E8"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B4E1A6" w:themeColor="accent5" w:themeTint="90"/>
        <w:bottom w:val="single" w:sz="4" w:space="0" w:color="B4E1A6" w:themeColor="accent5" w:themeTint="90"/>
        <w:insideH w:val="single" w:sz="4" w:space="0" w:color="B4E1A6" w:themeColor="accent5" w:themeTint="90"/>
      </w:tblBorders>
    </w:tblPr>
    <w:tblStylePr w:type="firstRow">
      <w:rPr>
        <w:b/>
        <w:sz w:val="22"/>
      </w:rPr>
      <w:tblPr/>
      <w:tcPr>
        <w:tcBorders>
          <w:top w:val="single" w:sz="4" w:space="0" w:color="7CCA62" w:themeColor="accent5"/>
          <w:left w:val="none" w:sz="4" w:space="0" w:color="000000"/>
          <w:bottom w:val="single" w:sz="4" w:space="0" w:color="7CCA62" w:themeColor="accent5"/>
          <w:right w:val="none" w:sz="4" w:space="0" w:color="000000"/>
        </w:tcBorders>
      </w:tcPr>
    </w:tblStylePr>
    <w:tblStylePr w:type="lastRow">
      <w:rPr>
        <w:b/>
        <w:sz w:val="22"/>
      </w:rPr>
      <w:tblPr/>
      <w:tcPr>
        <w:tcBorders>
          <w:top w:val="single" w:sz="4" w:space="0" w:color="7CCA62" w:themeColor="accent5"/>
          <w:left w:val="none" w:sz="4" w:space="0" w:color="000000"/>
          <w:bottom w:val="single" w:sz="4" w:space="0" w:color="7CCA62"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DDF1D7" w:fill="DDF1D7" w:themeFill="accent5" w:themeFillTint="40"/>
      </w:tcPr>
    </w:tblStylePr>
    <w:tblStylePr w:type="band1Horz">
      <w:rPr>
        <w:sz w:val="22"/>
      </w:rPr>
      <w:tblPr/>
      <w:tcPr>
        <w:shd w:val="clear" w:color="DDF1D7" w:fill="DDF1D7"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CBDC98" w:themeColor="accent6" w:themeTint="90"/>
        <w:bottom w:val="single" w:sz="4" w:space="0" w:color="CBDC98" w:themeColor="accent6" w:themeTint="90"/>
        <w:insideH w:val="single" w:sz="4" w:space="0" w:color="CBDC98" w:themeColor="accent6" w:themeTint="90"/>
      </w:tblBorders>
    </w:tblPr>
    <w:tblStylePr w:type="firstRow">
      <w:rPr>
        <w:b/>
        <w:sz w:val="22"/>
      </w:rPr>
      <w:tblPr/>
      <w:tcPr>
        <w:tcBorders>
          <w:top w:val="single" w:sz="4" w:space="0" w:color="A5C249" w:themeColor="accent6"/>
          <w:left w:val="none" w:sz="4" w:space="0" w:color="000000"/>
          <w:bottom w:val="single" w:sz="4" w:space="0" w:color="A5C249" w:themeColor="accent6"/>
          <w:right w:val="none" w:sz="4" w:space="0" w:color="000000"/>
        </w:tcBorders>
      </w:tcPr>
    </w:tblStylePr>
    <w:tblStylePr w:type="lastRow">
      <w:rPr>
        <w:b/>
        <w:sz w:val="22"/>
      </w:rPr>
      <w:tblPr/>
      <w:tcPr>
        <w:tcBorders>
          <w:top w:val="single" w:sz="4" w:space="0" w:color="A5C249" w:themeColor="accent6"/>
          <w:left w:val="none" w:sz="4" w:space="0" w:color="000000"/>
          <w:bottom w:val="single" w:sz="4" w:space="0" w:color="A5C249"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E8EFD1" w:fill="E8EFD1" w:themeFill="accent6" w:themeFillTint="40"/>
      </w:tcPr>
    </w:tblStylePr>
    <w:tblStylePr w:type="band1Horz">
      <w:rPr>
        <w:sz w:val="22"/>
      </w:rPr>
      <w:tblPr/>
      <w:tcPr>
        <w:shd w:val="clear" w:color="E8EFD1" w:fill="E8EFD1"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0F6FC6" w:themeColor="accent1"/>
        <w:left w:val="single" w:sz="4" w:space="0" w:color="0F6FC6" w:themeColor="accent1"/>
        <w:bottom w:val="single" w:sz="4" w:space="0" w:color="0F6FC6" w:themeColor="accent1"/>
        <w:right w:val="single" w:sz="4" w:space="0" w:color="0F6FC6" w:themeColor="accent1"/>
      </w:tblBorders>
    </w:tblPr>
    <w:tblStylePr w:type="firstRow">
      <w:rPr>
        <w:b/>
        <w:sz w:val="22"/>
      </w:rPr>
      <w:tblPr/>
      <w:tcPr>
        <w:shd w:val="clear" w:color="0F6FC6" w:fill="0F6FC6"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F6FC6" w:themeColor="accent1"/>
          <w:right w:val="single" w:sz="4" w:space="0" w:color="0F6FC6" w:themeColor="accent1"/>
        </w:tcBorders>
      </w:tcPr>
    </w:tblStylePr>
    <w:tblStylePr w:type="band1Horz">
      <w:rPr>
        <w:sz w:val="22"/>
      </w:rPr>
      <w:tblPr/>
      <w:tcPr>
        <w:tcBorders>
          <w:top w:val="single" w:sz="4" w:space="0" w:color="0F6FC6" w:themeColor="accent1"/>
          <w:bottom w:val="single" w:sz="4" w:space="0" w:color="0F6FC6"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51CEFF" w:themeColor="accent2" w:themeTint="97"/>
        <w:left w:val="single" w:sz="4" w:space="0" w:color="51CEFF" w:themeColor="accent2" w:themeTint="97"/>
        <w:bottom w:val="single" w:sz="4" w:space="0" w:color="51CEFF" w:themeColor="accent2" w:themeTint="97"/>
        <w:right w:val="single" w:sz="4" w:space="0" w:color="51CEFF" w:themeColor="accent2" w:themeTint="97"/>
      </w:tblBorders>
    </w:tblPr>
    <w:tblStylePr w:type="firstRow">
      <w:rPr>
        <w:b/>
        <w:sz w:val="22"/>
      </w:rPr>
      <w:tblPr/>
      <w:tcPr>
        <w:shd w:val="clear" w:color="51CEFF" w:fill="51CEFF"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9DD9" w:themeColor="accent2"/>
          <w:right w:val="single" w:sz="4" w:space="0" w:color="009DD9" w:themeColor="accent2"/>
        </w:tcBorders>
      </w:tcPr>
    </w:tblStylePr>
    <w:tblStylePr w:type="band1Horz">
      <w:rPr>
        <w:sz w:val="22"/>
      </w:rPr>
      <w:tblPr/>
      <w:tcPr>
        <w:tcBorders>
          <w:top w:val="single" w:sz="4" w:space="0" w:color="009DD9" w:themeColor="accent2"/>
          <w:bottom w:val="single" w:sz="4" w:space="0" w:color="009DD9" w:themeColor="accent2"/>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5EEFF7" w:themeColor="accent3" w:themeTint="98"/>
        <w:left w:val="single" w:sz="4" w:space="0" w:color="5EEFF7" w:themeColor="accent3" w:themeTint="98"/>
        <w:bottom w:val="single" w:sz="4" w:space="0" w:color="5EEFF7" w:themeColor="accent3" w:themeTint="98"/>
        <w:right w:val="single" w:sz="4" w:space="0" w:color="5EEFF7" w:themeColor="accent3" w:themeTint="98"/>
      </w:tblBorders>
    </w:tblPr>
    <w:tblStylePr w:type="firstRow">
      <w:rPr>
        <w:b/>
        <w:sz w:val="22"/>
      </w:rPr>
      <w:tblPr/>
      <w:tcPr>
        <w:shd w:val="clear" w:color="5EEFF7" w:fill="5EEFF7"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0BD0D9" w:themeColor="accent3"/>
          <w:right w:val="single" w:sz="4" w:space="0" w:color="0BD0D9" w:themeColor="accent3"/>
        </w:tcBorders>
      </w:tcPr>
    </w:tblStylePr>
    <w:tblStylePr w:type="band1Horz">
      <w:rPr>
        <w:sz w:val="22"/>
      </w:rPr>
      <w:tblPr/>
      <w:tcPr>
        <w:tcBorders>
          <w:top w:val="single" w:sz="4" w:space="0" w:color="0BD0D9" w:themeColor="accent3"/>
          <w:bottom w:val="single" w:sz="4" w:space="0" w:color="0BD0D9" w:themeColor="accent3"/>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5EF2C9" w:themeColor="accent4" w:themeTint="9A"/>
        <w:left w:val="single" w:sz="4" w:space="0" w:color="5EF2C9" w:themeColor="accent4" w:themeTint="9A"/>
        <w:bottom w:val="single" w:sz="4" w:space="0" w:color="5EF2C9" w:themeColor="accent4" w:themeTint="9A"/>
        <w:right w:val="single" w:sz="4" w:space="0" w:color="5EF2C9" w:themeColor="accent4" w:themeTint="9A"/>
      </w:tblBorders>
    </w:tblPr>
    <w:tblStylePr w:type="firstRow">
      <w:rPr>
        <w:b/>
        <w:sz w:val="22"/>
      </w:rPr>
      <w:tblPr/>
      <w:tcPr>
        <w:shd w:val="clear" w:color="5EF2C9" w:fill="5EF2C9"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10CF9B" w:themeColor="accent4"/>
          <w:right w:val="single" w:sz="4" w:space="0" w:color="10CF9B" w:themeColor="accent4"/>
        </w:tcBorders>
      </w:tcPr>
    </w:tblStylePr>
    <w:tblStylePr w:type="band1Horz">
      <w:rPr>
        <w:sz w:val="22"/>
      </w:rPr>
      <w:tblPr/>
      <w:tcPr>
        <w:tcBorders>
          <w:top w:val="single" w:sz="4" w:space="0" w:color="10CF9B" w:themeColor="accent4"/>
          <w:bottom w:val="single" w:sz="4" w:space="0" w:color="10CF9B" w:themeColor="accent4"/>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AFDFA0" w:themeColor="accent5" w:themeTint="9A"/>
        <w:left w:val="single" w:sz="4" w:space="0" w:color="AFDFA0" w:themeColor="accent5" w:themeTint="9A"/>
        <w:bottom w:val="single" w:sz="4" w:space="0" w:color="AFDFA0" w:themeColor="accent5" w:themeTint="9A"/>
        <w:right w:val="single" w:sz="4" w:space="0" w:color="AFDFA0" w:themeColor="accent5" w:themeTint="9A"/>
      </w:tblBorders>
    </w:tblPr>
    <w:tblStylePr w:type="firstRow">
      <w:rPr>
        <w:b/>
        <w:sz w:val="22"/>
      </w:rPr>
      <w:tblPr/>
      <w:tcPr>
        <w:shd w:val="clear" w:color="AFDFA0" w:fill="AFDFA0"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7CCA62" w:themeColor="accent5"/>
          <w:right w:val="single" w:sz="4" w:space="0" w:color="7CCA62" w:themeColor="accent5"/>
        </w:tcBorders>
      </w:tcPr>
    </w:tblStylePr>
    <w:tblStylePr w:type="band1Horz">
      <w:rPr>
        <w:sz w:val="22"/>
      </w:rPr>
      <w:tblPr/>
      <w:tcPr>
        <w:tcBorders>
          <w:top w:val="single" w:sz="4" w:space="0" w:color="7CCA62" w:themeColor="accent5"/>
          <w:bottom w:val="single" w:sz="4" w:space="0" w:color="7CCA62" w:themeColor="accent5"/>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C9DA92" w:themeColor="accent6" w:themeTint="98"/>
        <w:left w:val="single" w:sz="4" w:space="0" w:color="C9DA92" w:themeColor="accent6" w:themeTint="98"/>
        <w:bottom w:val="single" w:sz="4" w:space="0" w:color="C9DA92" w:themeColor="accent6" w:themeTint="98"/>
        <w:right w:val="single" w:sz="4" w:space="0" w:color="C9DA92" w:themeColor="accent6" w:themeTint="98"/>
      </w:tblBorders>
    </w:tblPr>
    <w:tblStylePr w:type="firstRow">
      <w:rPr>
        <w:b/>
        <w:sz w:val="22"/>
      </w:rPr>
      <w:tblPr/>
      <w:tcPr>
        <w:shd w:val="clear" w:color="C9DA92" w:fill="C9DA92"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A5C249" w:themeColor="accent6"/>
          <w:right w:val="single" w:sz="4" w:space="0" w:color="A5C249" w:themeColor="accent6"/>
        </w:tcBorders>
      </w:tcPr>
    </w:tblStylePr>
    <w:tblStylePr w:type="band1Horz">
      <w:rPr>
        <w:sz w:val="22"/>
      </w:rPr>
      <w:tblPr/>
      <w:tcPr>
        <w:tcBorders>
          <w:top w:val="single" w:sz="4" w:space="0" w:color="A5C249" w:themeColor="accent6"/>
          <w:bottom w:val="single" w:sz="4" w:space="0" w:color="A5C249" w:themeColor="accent6"/>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62AEF3" w:themeColor="accent1" w:themeTint="90"/>
        <w:left w:val="single" w:sz="4" w:space="0" w:color="62AEF3" w:themeColor="accent1" w:themeTint="90"/>
        <w:bottom w:val="single" w:sz="4" w:space="0" w:color="62AEF3" w:themeColor="accent1" w:themeTint="90"/>
        <w:right w:val="single" w:sz="4" w:space="0" w:color="62AEF3" w:themeColor="accent1" w:themeTint="90"/>
        <w:insideH w:val="single" w:sz="4" w:space="0" w:color="62AEF3" w:themeColor="accent1" w:themeTint="90"/>
      </w:tblBorders>
    </w:tblPr>
    <w:tblStylePr w:type="firstRow">
      <w:rPr>
        <w:b/>
        <w:sz w:val="22"/>
      </w:rPr>
      <w:tblPr/>
      <w:tcPr>
        <w:shd w:val="clear" w:color="0F6FC6" w:fill="0F6FC6" w:themeFill="accent1"/>
      </w:tcPr>
    </w:tblStylePr>
    <w:tblStylePr w:type="lastRow">
      <w:rPr>
        <w:b/>
      </w:rPr>
    </w:tblStylePr>
    <w:tblStylePr w:type="firstCol">
      <w:rPr>
        <w:b/>
      </w:rPr>
    </w:tblStylePr>
    <w:tblStylePr w:type="lastCol">
      <w:rPr>
        <w:b/>
      </w:rPr>
    </w:tblStylePr>
    <w:tblStylePr w:type="band1Vert">
      <w:rPr>
        <w:sz w:val="22"/>
      </w:rPr>
      <w:tblPr/>
      <w:tcPr>
        <w:shd w:val="clear" w:color="B9DBF9" w:fill="B9DBF9" w:themeFill="accent1" w:themeFillTint="40"/>
      </w:tcPr>
    </w:tblStylePr>
    <w:tblStylePr w:type="band1Horz">
      <w:rPr>
        <w:sz w:val="22"/>
      </w:rPr>
      <w:tblPr/>
      <w:tcPr>
        <w:shd w:val="clear" w:color="B9DBF9" w:fill="B9DBF9"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59D0FF" w:themeColor="accent2" w:themeTint="90"/>
        <w:left w:val="single" w:sz="4" w:space="0" w:color="59D0FF" w:themeColor="accent2" w:themeTint="90"/>
        <w:bottom w:val="single" w:sz="4" w:space="0" w:color="59D0FF" w:themeColor="accent2" w:themeTint="90"/>
        <w:right w:val="single" w:sz="4" w:space="0" w:color="59D0FF" w:themeColor="accent2" w:themeTint="90"/>
        <w:insideH w:val="single" w:sz="4" w:space="0" w:color="59D0FF" w:themeColor="accent2" w:themeTint="90"/>
      </w:tblBorders>
    </w:tblPr>
    <w:tblStylePr w:type="firstRow">
      <w:rPr>
        <w:b/>
        <w:sz w:val="22"/>
      </w:rPr>
      <w:tblPr/>
      <w:tcPr>
        <w:shd w:val="clear" w:color="009DD9" w:fill="009DD9" w:themeFill="accent2"/>
      </w:tcPr>
    </w:tblStylePr>
    <w:tblStylePr w:type="lastRow">
      <w:rPr>
        <w:b/>
      </w:rPr>
    </w:tblStylePr>
    <w:tblStylePr w:type="firstCol">
      <w:rPr>
        <w:b/>
      </w:rPr>
    </w:tblStylePr>
    <w:tblStylePr w:type="lastCol">
      <w:rPr>
        <w:b/>
      </w:rPr>
    </w:tblStylePr>
    <w:tblStylePr w:type="band1Vert">
      <w:rPr>
        <w:sz w:val="22"/>
      </w:rPr>
      <w:tblPr/>
      <w:tcPr>
        <w:shd w:val="clear" w:color="B5EAFF" w:fill="B5EAFF" w:themeFill="accent2" w:themeFillTint="40"/>
      </w:tcPr>
    </w:tblStylePr>
    <w:tblStylePr w:type="band1Horz">
      <w:rPr>
        <w:sz w:val="22"/>
      </w:rPr>
      <w:tblPr/>
      <w:tcPr>
        <w:shd w:val="clear" w:color="B5EAFF" w:fill="B5EAFF"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67F0F7" w:themeColor="accent3" w:themeTint="90"/>
        <w:left w:val="single" w:sz="4" w:space="0" w:color="67F0F7" w:themeColor="accent3" w:themeTint="90"/>
        <w:bottom w:val="single" w:sz="4" w:space="0" w:color="67F0F7" w:themeColor="accent3" w:themeTint="90"/>
        <w:right w:val="single" w:sz="4" w:space="0" w:color="67F0F7" w:themeColor="accent3" w:themeTint="90"/>
        <w:insideH w:val="single" w:sz="4" w:space="0" w:color="67F0F7" w:themeColor="accent3" w:themeTint="90"/>
      </w:tblBorders>
    </w:tblPr>
    <w:tblStylePr w:type="firstRow">
      <w:rPr>
        <w:b/>
        <w:sz w:val="22"/>
      </w:rPr>
      <w:tblPr/>
      <w:tcPr>
        <w:shd w:val="clear" w:color="0BD0D9" w:fill="0BD0D9" w:themeFill="accent3"/>
      </w:tcPr>
    </w:tblStylePr>
    <w:tblStylePr w:type="lastRow">
      <w:rPr>
        <w:b/>
      </w:rPr>
    </w:tblStylePr>
    <w:tblStylePr w:type="firstCol">
      <w:rPr>
        <w:b/>
      </w:rPr>
    </w:tblStylePr>
    <w:tblStylePr w:type="lastCol">
      <w:rPr>
        <w:b/>
      </w:rPr>
    </w:tblStylePr>
    <w:tblStylePr w:type="band1Vert">
      <w:rPr>
        <w:sz w:val="22"/>
      </w:rPr>
      <w:tblPr/>
      <w:tcPr>
        <w:shd w:val="clear" w:color="BBF8FB" w:fill="BBF8FB" w:themeFill="accent3" w:themeFillTint="40"/>
      </w:tcPr>
    </w:tblStylePr>
    <w:tblStylePr w:type="band1Horz">
      <w:rPr>
        <w:sz w:val="22"/>
      </w:rPr>
      <w:tblPr/>
      <w:tcPr>
        <w:shd w:val="clear" w:color="BBF8FB" w:fill="BBF8FB"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68F3CD" w:themeColor="accent4" w:themeTint="90"/>
        <w:left w:val="single" w:sz="4" w:space="0" w:color="68F3CD" w:themeColor="accent4" w:themeTint="90"/>
        <w:bottom w:val="single" w:sz="4" w:space="0" w:color="68F3CD" w:themeColor="accent4" w:themeTint="90"/>
        <w:right w:val="single" w:sz="4" w:space="0" w:color="68F3CD" w:themeColor="accent4" w:themeTint="90"/>
        <w:insideH w:val="single" w:sz="4" w:space="0" w:color="68F3CD" w:themeColor="accent4" w:themeTint="90"/>
      </w:tblBorders>
    </w:tblPr>
    <w:tblStylePr w:type="firstRow">
      <w:rPr>
        <w:b/>
        <w:sz w:val="22"/>
      </w:rPr>
      <w:tblPr/>
      <w:tcPr>
        <w:shd w:val="clear" w:color="10CF9B" w:fill="10CF9B" w:themeFill="accent4"/>
      </w:tcPr>
    </w:tblStylePr>
    <w:tblStylePr w:type="lastRow">
      <w:rPr>
        <w:b/>
      </w:rPr>
    </w:tblStylePr>
    <w:tblStylePr w:type="firstCol">
      <w:rPr>
        <w:b/>
      </w:rPr>
    </w:tblStylePr>
    <w:tblStylePr w:type="lastCol">
      <w:rPr>
        <w:b/>
      </w:rPr>
    </w:tblStylePr>
    <w:tblStylePr w:type="band1Vert">
      <w:rPr>
        <w:sz w:val="22"/>
      </w:rPr>
      <w:tblPr/>
      <w:tcPr>
        <w:shd w:val="clear" w:color="BBF9E8" w:fill="BBF9E8" w:themeFill="accent4" w:themeFillTint="40"/>
      </w:tcPr>
    </w:tblStylePr>
    <w:tblStylePr w:type="band1Horz">
      <w:rPr>
        <w:sz w:val="22"/>
      </w:rPr>
      <w:tblPr/>
      <w:tcPr>
        <w:shd w:val="clear" w:color="BBF9E8" w:fill="BBF9E8"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B4E1A6" w:themeColor="accent5" w:themeTint="90"/>
        <w:left w:val="single" w:sz="4" w:space="0" w:color="B4E1A6" w:themeColor="accent5" w:themeTint="90"/>
        <w:bottom w:val="single" w:sz="4" w:space="0" w:color="B4E1A6" w:themeColor="accent5" w:themeTint="90"/>
        <w:right w:val="single" w:sz="4" w:space="0" w:color="B4E1A6" w:themeColor="accent5" w:themeTint="90"/>
        <w:insideH w:val="single" w:sz="4" w:space="0" w:color="B4E1A6" w:themeColor="accent5" w:themeTint="90"/>
      </w:tblBorders>
    </w:tblPr>
    <w:tblStylePr w:type="firstRow">
      <w:rPr>
        <w:b/>
        <w:sz w:val="22"/>
      </w:rPr>
      <w:tblPr/>
      <w:tcPr>
        <w:shd w:val="clear" w:color="7CCA62" w:fill="7CCA62" w:themeFill="accent5"/>
      </w:tcPr>
    </w:tblStylePr>
    <w:tblStylePr w:type="lastRow">
      <w:rPr>
        <w:b/>
      </w:rPr>
    </w:tblStylePr>
    <w:tblStylePr w:type="firstCol">
      <w:rPr>
        <w:b/>
      </w:rPr>
    </w:tblStylePr>
    <w:tblStylePr w:type="lastCol">
      <w:rPr>
        <w:b/>
      </w:rPr>
    </w:tblStylePr>
    <w:tblStylePr w:type="band1Vert">
      <w:rPr>
        <w:sz w:val="22"/>
      </w:rPr>
      <w:tblPr/>
      <w:tcPr>
        <w:shd w:val="clear" w:color="DDF1D7" w:fill="DDF1D7" w:themeFill="accent5" w:themeFillTint="40"/>
      </w:tcPr>
    </w:tblStylePr>
    <w:tblStylePr w:type="band1Horz">
      <w:rPr>
        <w:sz w:val="22"/>
      </w:rPr>
      <w:tblPr/>
      <w:tcPr>
        <w:shd w:val="clear" w:color="DDF1D7" w:fill="DDF1D7"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CBDC98" w:themeColor="accent6" w:themeTint="90"/>
        <w:left w:val="single" w:sz="4" w:space="0" w:color="CBDC98" w:themeColor="accent6" w:themeTint="90"/>
        <w:bottom w:val="single" w:sz="4" w:space="0" w:color="CBDC98" w:themeColor="accent6" w:themeTint="90"/>
        <w:right w:val="single" w:sz="4" w:space="0" w:color="CBDC98" w:themeColor="accent6" w:themeTint="90"/>
        <w:insideH w:val="single" w:sz="4" w:space="0" w:color="CBDC98" w:themeColor="accent6" w:themeTint="90"/>
      </w:tblBorders>
    </w:tblPr>
    <w:tblStylePr w:type="firstRow">
      <w:rPr>
        <w:b/>
        <w:sz w:val="22"/>
      </w:rPr>
      <w:tblPr/>
      <w:tcPr>
        <w:shd w:val="clear" w:color="A5C249" w:fill="A5C249" w:themeFill="accent6"/>
      </w:tcPr>
    </w:tblStylePr>
    <w:tblStylePr w:type="lastRow">
      <w:rPr>
        <w:b/>
      </w:rPr>
    </w:tblStylePr>
    <w:tblStylePr w:type="firstCol">
      <w:rPr>
        <w:b/>
      </w:rPr>
    </w:tblStylePr>
    <w:tblStylePr w:type="lastCol">
      <w:rPr>
        <w:b/>
      </w:rPr>
    </w:tblStylePr>
    <w:tblStylePr w:type="band1Vert">
      <w:rPr>
        <w:sz w:val="22"/>
      </w:rPr>
      <w:tblPr/>
      <w:tcPr>
        <w:shd w:val="clear" w:color="E8EFD1" w:fill="E8EFD1" w:themeFill="accent6" w:themeFillTint="40"/>
      </w:tcPr>
    </w:tblStylePr>
    <w:tblStylePr w:type="band1Horz">
      <w:rPr>
        <w:sz w:val="22"/>
      </w:rPr>
      <w:tblPr/>
      <w:tcPr>
        <w:shd w:val="clear" w:color="E8EFD1" w:fill="E8EFD1"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0F6FC6" w:themeColor="accent1"/>
        <w:left w:val="single" w:sz="32" w:space="0" w:color="0F6FC6" w:themeColor="accent1"/>
        <w:bottom w:val="single" w:sz="32" w:space="0" w:color="0F6FC6" w:themeColor="accent1"/>
        <w:right w:val="single" w:sz="32" w:space="0" w:color="0F6FC6" w:themeColor="accent1"/>
      </w:tblBorders>
    </w:tblPr>
    <w:tblStylePr w:type="firstRow">
      <w:rPr>
        <w:b/>
        <w:color w:val="FFFFFF" w:themeColor="light1"/>
        <w:sz w:val="22"/>
      </w:rPr>
      <w:tblPr/>
      <w:tcPr>
        <w:tcBorders>
          <w:top w:val="single" w:sz="32" w:space="0" w:color="0F6FC6" w:themeColor="accent1"/>
          <w:bottom w:val="single" w:sz="12" w:space="0" w:color="FFFFFF" w:themeColor="light1"/>
        </w:tcBorders>
        <w:shd w:val="clear" w:color="0F6FC6" w:fill="0F6FC6"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0F6FC6" w:themeColor="accent1"/>
          <w:right w:val="single" w:sz="4" w:space="0" w:color="FFFFFF" w:themeColor="light1"/>
        </w:tcBorders>
      </w:tcPr>
    </w:tblStylePr>
    <w:tblStylePr w:type="lastCol">
      <w:tblPr/>
      <w:tcPr>
        <w:tcBorders>
          <w:left w:val="single" w:sz="4" w:space="0" w:color="FFFFFF" w:themeColor="light1"/>
          <w:right w:val="single" w:sz="32" w:space="0" w:color="0F6FC6" w:themeColor="accent1"/>
        </w:tcBorders>
      </w:tcPr>
    </w:tblStylePr>
    <w:tblStylePr w:type="band1Vert">
      <w:tblPr/>
      <w:tcPr>
        <w:tcBorders>
          <w:left w:val="single" w:sz="4" w:space="0" w:color="FFFFFF" w:themeColor="light1"/>
          <w:right w:val="single" w:sz="4" w:space="0" w:color="FFFFFF" w:themeColor="light1"/>
        </w:tcBorders>
        <w:shd w:val="clear" w:color="0F6FC6" w:fill="0F6FC6"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0F6FC6" w:fill="0F6FC6" w:themeFill="accent1"/>
      </w:tcPr>
    </w:tblStylePr>
    <w:tblStylePr w:type="band2Horz">
      <w:tblPr/>
      <w:tcPr>
        <w:tcBorders>
          <w:top w:val="single" w:sz="4" w:space="0" w:color="FFFFFF" w:themeColor="light1"/>
          <w:bottom w:val="single" w:sz="4" w:space="0" w:color="FFFFFF" w:themeColor="light1"/>
        </w:tcBorders>
        <w:shd w:val="clear" w:color="0F6FC6" w:fill="0F6FC6"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51CEFF" w:themeColor="accent2" w:themeTint="97"/>
        <w:left w:val="single" w:sz="32" w:space="0" w:color="51CEFF" w:themeColor="accent2" w:themeTint="97"/>
        <w:bottom w:val="single" w:sz="32" w:space="0" w:color="51CEFF" w:themeColor="accent2" w:themeTint="97"/>
        <w:right w:val="single" w:sz="32" w:space="0" w:color="51CEFF" w:themeColor="accent2" w:themeTint="97"/>
      </w:tblBorders>
    </w:tblPr>
    <w:tblStylePr w:type="firstRow">
      <w:rPr>
        <w:b/>
        <w:color w:val="FFFFFF" w:themeColor="light1"/>
        <w:sz w:val="22"/>
      </w:rPr>
      <w:tblPr/>
      <w:tcPr>
        <w:tcBorders>
          <w:top w:val="single" w:sz="32" w:space="0" w:color="009DD9" w:themeColor="accent2"/>
          <w:bottom w:val="single" w:sz="12" w:space="0" w:color="FFFFFF" w:themeColor="light1"/>
        </w:tcBorders>
        <w:shd w:val="clear" w:color="51CEFF" w:fill="51CEFF"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009DD9" w:themeColor="accent2"/>
          <w:right w:val="single" w:sz="4" w:space="0" w:color="FFFFFF" w:themeColor="light1"/>
        </w:tcBorders>
      </w:tcPr>
    </w:tblStylePr>
    <w:tblStylePr w:type="lastCol">
      <w:tblPr/>
      <w:tcPr>
        <w:tcBorders>
          <w:left w:val="single" w:sz="4" w:space="0" w:color="FFFFFF" w:themeColor="light1"/>
          <w:right w:val="single" w:sz="32" w:space="0" w:color="009DD9" w:themeColor="accent2"/>
        </w:tcBorders>
      </w:tcPr>
    </w:tblStylePr>
    <w:tblStylePr w:type="band1Vert">
      <w:tblPr/>
      <w:tcPr>
        <w:tcBorders>
          <w:left w:val="single" w:sz="4" w:space="0" w:color="FFFFFF" w:themeColor="light1"/>
          <w:right w:val="single" w:sz="4" w:space="0" w:color="FFFFFF" w:themeColor="light1"/>
        </w:tcBorders>
        <w:shd w:val="clear" w:color="51CEFF" w:fill="51CEFF"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1CEFF" w:fill="51CEFF" w:themeFill="accent2" w:themeFillTint="97"/>
      </w:tcPr>
    </w:tblStylePr>
    <w:tblStylePr w:type="band2Horz">
      <w:tblPr/>
      <w:tcPr>
        <w:tcBorders>
          <w:top w:val="single" w:sz="4" w:space="0" w:color="FFFFFF" w:themeColor="light1"/>
          <w:bottom w:val="single" w:sz="4" w:space="0" w:color="FFFFFF" w:themeColor="light1"/>
        </w:tcBorders>
        <w:shd w:val="clear" w:color="51CEFF" w:fill="51CEFF"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5EEFF7" w:themeColor="accent3" w:themeTint="98"/>
        <w:left w:val="single" w:sz="32" w:space="0" w:color="5EEFF7" w:themeColor="accent3" w:themeTint="98"/>
        <w:bottom w:val="single" w:sz="32" w:space="0" w:color="5EEFF7" w:themeColor="accent3" w:themeTint="98"/>
        <w:right w:val="single" w:sz="32" w:space="0" w:color="5EEFF7" w:themeColor="accent3" w:themeTint="98"/>
      </w:tblBorders>
    </w:tblPr>
    <w:tblStylePr w:type="firstRow">
      <w:rPr>
        <w:b/>
        <w:color w:val="FFFFFF" w:themeColor="light1"/>
        <w:sz w:val="22"/>
      </w:rPr>
      <w:tblPr/>
      <w:tcPr>
        <w:tcBorders>
          <w:top w:val="single" w:sz="32" w:space="0" w:color="0BD0D9" w:themeColor="accent3"/>
          <w:bottom w:val="single" w:sz="12" w:space="0" w:color="FFFFFF" w:themeColor="light1"/>
        </w:tcBorders>
        <w:shd w:val="clear" w:color="5EEFF7" w:fill="5EEFF7"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0BD0D9" w:themeColor="accent3"/>
          <w:right w:val="single" w:sz="4" w:space="0" w:color="FFFFFF" w:themeColor="light1"/>
        </w:tcBorders>
      </w:tcPr>
    </w:tblStylePr>
    <w:tblStylePr w:type="lastCol">
      <w:tblPr/>
      <w:tcPr>
        <w:tcBorders>
          <w:left w:val="single" w:sz="4" w:space="0" w:color="FFFFFF" w:themeColor="light1"/>
          <w:right w:val="single" w:sz="32" w:space="0" w:color="0BD0D9" w:themeColor="accent3"/>
        </w:tcBorders>
      </w:tcPr>
    </w:tblStylePr>
    <w:tblStylePr w:type="band1Vert">
      <w:tblPr/>
      <w:tcPr>
        <w:tcBorders>
          <w:left w:val="single" w:sz="4" w:space="0" w:color="FFFFFF" w:themeColor="light1"/>
          <w:right w:val="single" w:sz="4" w:space="0" w:color="FFFFFF" w:themeColor="light1"/>
        </w:tcBorders>
        <w:shd w:val="clear" w:color="5EEFF7" w:fill="5EEFF7"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EEFF7" w:fill="5EEFF7" w:themeFill="accent3" w:themeFillTint="98"/>
      </w:tcPr>
    </w:tblStylePr>
    <w:tblStylePr w:type="band2Horz">
      <w:tblPr/>
      <w:tcPr>
        <w:tcBorders>
          <w:top w:val="single" w:sz="4" w:space="0" w:color="FFFFFF" w:themeColor="light1"/>
          <w:bottom w:val="single" w:sz="4" w:space="0" w:color="FFFFFF" w:themeColor="light1"/>
        </w:tcBorders>
        <w:shd w:val="clear" w:color="5EEFF7" w:fill="5EEFF7"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5EF2C9" w:themeColor="accent4" w:themeTint="9A"/>
        <w:left w:val="single" w:sz="32" w:space="0" w:color="5EF2C9" w:themeColor="accent4" w:themeTint="9A"/>
        <w:bottom w:val="single" w:sz="32" w:space="0" w:color="5EF2C9" w:themeColor="accent4" w:themeTint="9A"/>
        <w:right w:val="single" w:sz="32" w:space="0" w:color="5EF2C9" w:themeColor="accent4" w:themeTint="9A"/>
      </w:tblBorders>
    </w:tblPr>
    <w:tblStylePr w:type="firstRow">
      <w:rPr>
        <w:b/>
        <w:color w:val="FFFFFF" w:themeColor="light1"/>
        <w:sz w:val="22"/>
      </w:rPr>
      <w:tblPr/>
      <w:tcPr>
        <w:tcBorders>
          <w:top w:val="single" w:sz="32" w:space="0" w:color="10CF9B" w:themeColor="accent4"/>
          <w:bottom w:val="single" w:sz="12" w:space="0" w:color="FFFFFF" w:themeColor="light1"/>
        </w:tcBorders>
        <w:shd w:val="clear" w:color="5EF2C9" w:fill="5EF2C9"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10CF9B" w:themeColor="accent4"/>
          <w:right w:val="single" w:sz="4" w:space="0" w:color="FFFFFF" w:themeColor="light1"/>
        </w:tcBorders>
      </w:tcPr>
    </w:tblStylePr>
    <w:tblStylePr w:type="lastCol">
      <w:tblPr/>
      <w:tcPr>
        <w:tcBorders>
          <w:left w:val="single" w:sz="4" w:space="0" w:color="FFFFFF" w:themeColor="light1"/>
          <w:right w:val="single" w:sz="32" w:space="0" w:color="10CF9B" w:themeColor="accent4"/>
        </w:tcBorders>
      </w:tcPr>
    </w:tblStylePr>
    <w:tblStylePr w:type="band1Vert">
      <w:tblPr/>
      <w:tcPr>
        <w:tcBorders>
          <w:left w:val="single" w:sz="4" w:space="0" w:color="FFFFFF" w:themeColor="light1"/>
          <w:right w:val="single" w:sz="4" w:space="0" w:color="FFFFFF" w:themeColor="light1"/>
        </w:tcBorders>
        <w:shd w:val="clear" w:color="5EF2C9" w:fill="5EF2C9"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EF2C9" w:fill="5EF2C9" w:themeFill="accent4" w:themeFillTint="9A"/>
      </w:tcPr>
    </w:tblStylePr>
    <w:tblStylePr w:type="band2Horz">
      <w:tblPr/>
      <w:tcPr>
        <w:tcBorders>
          <w:top w:val="single" w:sz="4" w:space="0" w:color="FFFFFF" w:themeColor="light1"/>
          <w:bottom w:val="single" w:sz="4" w:space="0" w:color="FFFFFF" w:themeColor="light1"/>
        </w:tcBorders>
        <w:shd w:val="clear" w:color="5EF2C9" w:fill="5EF2C9"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AFDFA0" w:themeColor="accent5" w:themeTint="9A"/>
        <w:left w:val="single" w:sz="32" w:space="0" w:color="AFDFA0" w:themeColor="accent5" w:themeTint="9A"/>
        <w:bottom w:val="single" w:sz="32" w:space="0" w:color="AFDFA0" w:themeColor="accent5" w:themeTint="9A"/>
        <w:right w:val="single" w:sz="32" w:space="0" w:color="AFDFA0" w:themeColor="accent5" w:themeTint="9A"/>
      </w:tblBorders>
    </w:tblPr>
    <w:tblStylePr w:type="firstRow">
      <w:rPr>
        <w:b/>
        <w:color w:val="FFFFFF" w:themeColor="light1"/>
        <w:sz w:val="22"/>
      </w:rPr>
      <w:tblPr/>
      <w:tcPr>
        <w:tcBorders>
          <w:top w:val="single" w:sz="32" w:space="0" w:color="7CCA62" w:themeColor="accent5"/>
          <w:bottom w:val="single" w:sz="12" w:space="0" w:color="FFFFFF" w:themeColor="light1"/>
        </w:tcBorders>
        <w:shd w:val="clear" w:color="AFDFA0" w:fill="AFDFA0"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7CCA62" w:themeColor="accent5"/>
          <w:right w:val="single" w:sz="4" w:space="0" w:color="FFFFFF" w:themeColor="light1"/>
        </w:tcBorders>
      </w:tcPr>
    </w:tblStylePr>
    <w:tblStylePr w:type="lastCol">
      <w:tblPr/>
      <w:tcPr>
        <w:tcBorders>
          <w:left w:val="single" w:sz="4" w:space="0" w:color="FFFFFF" w:themeColor="light1"/>
          <w:right w:val="single" w:sz="32" w:space="0" w:color="7CCA62" w:themeColor="accent5"/>
        </w:tcBorders>
      </w:tcPr>
    </w:tblStylePr>
    <w:tblStylePr w:type="band1Vert">
      <w:tblPr/>
      <w:tcPr>
        <w:tcBorders>
          <w:left w:val="single" w:sz="4" w:space="0" w:color="FFFFFF" w:themeColor="light1"/>
          <w:right w:val="single" w:sz="4" w:space="0" w:color="FFFFFF" w:themeColor="light1"/>
        </w:tcBorders>
        <w:shd w:val="clear" w:color="AFDFA0" w:fill="AFDFA0"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FDFA0" w:fill="AFDFA0" w:themeFill="accent5" w:themeFillTint="9A"/>
      </w:tcPr>
    </w:tblStylePr>
    <w:tblStylePr w:type="band2Horz">
      <w:tblPr/>
      <w:tcPr>
        <w:tcBorders>
          <w:top w:val="single" w:sz="4" w:space="0" w:color="FFFFFF" w:themeColor="light1"/>
          <w:bottom w:val="single" w:sz="4" w:space="0" w:color="FFFFFF" w:themeColor="light1"/>
        </w:tcBorders>
        <w:shd w:val="clear" w:color="AFDFA0" w:fill="AFDFA0"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C9DA92" w:themeColor="accent6" w:themeTint="98"/>
        <w:left w:val="single" w:sz="32" w:space="0" w:color="C9DA92" w:themeColor="accent6" w:themeTint="98"/>
        <w:bottom w:val="single" w:sz="32" w:space="0" w:color="C9DA92" w:themeColor="accent6" w:themeTint="98"/>
        <w:right w:val="single" w:sz="32" w:space="0" w:color="C9DA92" w:themeColor="accent6" w:themeTint="98"/>
      </w:tblBorders>
    </w:tblPr>
    <w:tblStylePr w:type="firstRow">
      <w:rPr>
        <w:b/>
        <w:color w:val="FFFFFF" w:themeColor="light1"/>
        <w:sz w:val="22"/>
      </w:rPr>
      <w:tblPr/>
      <w:tcPr>
        <w:tcBorders>
          <w:top w:val="single" w:sz="32" w:space="0" w:color="A5C249" w:themeColor="accent6"/>
          <w:bottom w:val="single" w:sz="12" w:space="0" w:color="FFFFFF" w:themeColor="light1"/>
        </w:tcBorders>
        <w:shd w:val="clear" w:color="C9DA92" w:fill="C9DA92"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C249" w:themeColor="accent6"/>
          <w:right w:val="single" w:sz="4" w:space="0" w:color="FFFFFF" w:themeColor="light1"/>
        </w:tcBorders>
      </w:tcPr>
    </w:tblStylePr>
    <w:tblStylePr w:type="lastCol">
      <w:tblPr/>
      <w:tcPr>
        <w:tcBorders>
          <w:left w:val="single" w:sz="4" w:space="0" w:color="FFFFFF" w:themeColor="light1"/>
          <w:right w:val="single" w:sz="32" w:space="0" w:color="A5C249" w:themeColor="accent6"/>
        </w:tcBorders>
      </w:tcPr>
    </w:tblStylePr>
    <w:tblStylePr w:type="band1Vert">
      <w:tblPr/>
      <w:tcPr>
        <w:tcBorders>
          <w:left w:val="single" w:sz="4" w:space="0" w:color="FFFFFF" w:themeColor="light1"/>
          <w:right w:val="single" w:sz="4" w:space="0" w:color="FFFFFF" w:themeColor="light1"/>
        </w:tcBorders>
        <w:shd w:val="clear" w:color="C9DA92" w:fill="C9DA92"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DA92" w:fill="C9DA92" w:themeFill="accent6" w:themeFillTint="98"/>
      </w:tcPr>
    </w:tblStylePr>
    <w:tblStylePr w:type="band2Horz">
      <w:tblPr/>
      <w:tcPr>
        <w:tcBorders>
          <w:top w:val="single" w:sz="4" w:space="0" w:color="FFFFFF" w:themeColor="light1"/>
          <w:bottom w:val="single" w:sz="4" w:space="0" w:color="FFFFFF" w:themeColor="light1"/>
        </w:tcBorders>
        <w:shd w:val="clear" w:color="C9DA92" w:fill="C9DA92"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0F6FC6" w:themeColor="accent1"/>
        <w:bottom w:val="single" w:sz="4" w:space="0" w:color="0F6FC6" w:themeColor="accent1"/>
      </w:tblBorders>
    </w:tblPr>
    <w:tblStylePr w:type="firstRow">
      <w:rPr>
        <w:b/>
        <w:color w:val="084073" w:themeColor="accent1" w:themeShade="95"/>
      </w:rPr>
      <w:tblPr/>
      <w:tcPr>
        <w:tcBorders>
          <w:bottom w:val="single" w:sz="4" w:space="0" w:color="0F6FC6" w:themeColor="accent1"/>
        </w:tcBorders>
      </w:tcPr>
    </w:tblStylePr>
    <w:tblStylePr w:type="lastRow">
      <w:rPr>
        <w:b/>
        <w:color w:val="084073" w:themeColor="accent1" w:themeShade="95"/>
      </w:rPr>
      <w:tblPr/>
      <w:tcPr>
        <w:tcBorders>
          <w:top w:val="single" w:sz="4" w:space="0" w:color="0F6FC6" w:themeColor="accent1"/>
        </w:tcBorders>
      </w:tcPr>
    </w:tblStylePr>
    <w:tblStylePr w:type="firstCol">
      <w:rPr>
        <w:b/>
        <w:color w:val="084073" w:themeColor="accent1" w:themeShade="95"/>
      </w:rPr>
    </w:tblStylePr>
    <w:tblStylePr w:type="lastCol">
      <w:rPr>
        <w:b/>
        <w:color w:val="084073" w:themeColor="accent1" w:themeShade="95"/>
      </w:rPr>
    </w:tblStylePr>
    <w:tblStylePr w:type="band1Vert">
      <w:tblPr/>
      <w:tcPr>
        <w:shd w:val="clear" w:color="B9DBF9" w:fill="B9DBF9" w:themeFill="accent1" w:themeFillTint="40"/>
      </w:tcPr>
    </w:tblStylePr>
    <w:tblStylePr w:type="band1Horz">
      <w:rPr>
        <w:color w:val="084073" w:themeColor="accent1" w:themeShade="95"/>
        <w:sz w:val="22"/>
      </w:rPr>
      <w:tblPr/>
      <w:tcPr>
        <w:shd w:val="clear" w:color="B9DBF9" w:fill="B9DBF9" w:themeFill="accent1" w:themeFillTint="40"/>
      </w:tcPr>
    </w:tblStylePr>
    <w:tblStylePr w:type="band2Horz">
      <w:rPr>
        <w:color w:val="084073"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51CEFF" w:themeColor="accent2" w:themeTint="97"/>
        <w:bottom w:val="single" w:sz="4" w:space="0" w:color="51CEFF" w:themeColor="accent2" w:themeTint="97"/>
      </w:tblBorders>
    </w:tblPr>
    <w:tblStylePr w:type="firstRow">
      <w:rPr>
        <w:b/>
        <w:color w:val="51CEFF" w:themeColor="accent2" w:themeTint="97" w:themeShade="95"/>
      </w:rPr>
      <w:tblPr/>
      <w:tcPr>
        <w:tcBorders>
          <w:bottom w:val="single" w:sz="4" w:space="0" w:color="009DD9" w:themeColor="accent2"/>
        </w:tcBorders>
      </w:tcPr>
    </w:tblStylePr>
    <w:tblStylePr w:type="lastRow">
      <w:rPr>
        <w:b/>
        <w:color w:val="51CEFF" w:themeColor="accent2" w:themeTint="97" w:themeShade="95"/>
      </w:rPr>
      <w:tblPr/>
      <w:tcPr>
        <w:tcBorders>
          <w:top w:val="single" w:sz="4" w:space="0" w:color="009DD9" w:themeColor="accent2"/>
        </w:tcBorders>
      </w:tcPr>
    </w:tblStylePr>
    <w:tblStylePr w:type="firstCol">
      <w:rPr>
        <w:b/>
        <w:color w:val="51CEFF" w:themeColor="accent2" w:themeTint="97" w:themeShade="95"/>
      </w:rPr>
    </w:tblStylePr>
    <w:tblStylePr w:type="lastCol">
      <w:rPr>
        <w:b/>
        <w:color w:val="51CEFF" w:themeColor="accent2" w:themeTint="97" w:themeShade="95"/>
      </w:rPr>
    </w:tblStylePr>
    <w:tblStylePr w:type="band1Vert">
      <w:tblPr/>
      <w:tcPr>
        <w:shd w:val="clear" w:color="B5EAFF" w:fill="B5EAFF" w:themeFill="accent2" w:themeFillTint="40"/>
      </w:tcPr>
    </w:tblStylePr>
    <w:tblStylePr w:type="band1Horz">
      <w:rPr>
        <w:color w:val="51CEFF" w:themeColor="accent2" w:themeTint="97" w:themeShade="95"/>
        <w:sz w:val="22"/>
      </w:rPr>
      <w:tblPr/>
      <w:tcPr>
        <w:shd w:val="clear" w:color="B5EAFF" w:fill="B5EAFF" w:themeFill="accent2" w:themeFillTint="40"/>
      </w:tcPr>
    </w:tblStylePr>
    <w:tblStylePr w:type="band2Horz">
      <w:rPr>
        <w:color w:val="51CEFF"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5EEFF7" w:themeColor="accent3" w:themeTint="98"/>
        <w:bottom w:val="single" w:sz="4" w:space="0" w:color="5EEFF7" w:themeColor="accent3" w:themeTint="98"/>
      </w:tblBorders>
    </w:tblPr>
    <w:tblStylePr w:type="firstRow">
      <w:rPr>
        <w:b/>
        <w:color w:val="5EEFF7" w:themeColor="accent3" w:themeTint="98" w:themeShade="95"/>
      </w:rPr>
      <w:tblPr/>
      <w:tcPr>
        <w:tcBorders>
          <w:bottom w:val="single" w:sz="4" w:space="0" w:color="0BD0D9" w:themeColor="accent3"/>
        </w:tcBorders>
      </w:tcPr>
    </w:tblStylePr>
    <w:tblStylePr w:type="lastRow">
      <w:rPr>
        <w:b/>
        <w:color w:val="5EEFF7" w:themeColor="accent3" w:themeTint="98" w:themeShade="95"/>
      </w:rPr>
      <w:tblPr/>
      <w:tcPr>
        <w:tcBorders>
          <w:top w:val="single" w:sz="4" w:space="0" w:color="0BD0D9" w:themeColor="accent3"/>
        </w:tcBorders>
      </w:tcPr>
    </w:tblStylePr>
    <w:tblStylePr w:type="firstCol">
      <w:rPr>
        <w:b/>
        <w:color w:val="5EEFF7" w:themeColor="accent3" w:themeTint="98" w:themeShade="95"/>
      </w:rPr>
    </w:tblStylePr>
    <w:tblStylePr w:type="lastCol">
      <w:rPr>
        <w:b/>
        <w:color w:val="5EEFF7" w:themeColor="accent3" w:themeTint="98" w:themeShade="95"/>
      </w:rPr>
    </w:tblStylePr>
    <w:tblStylePr w:type="band1Vert">
      <w:tblPr/>
      <w:tcPr>
        <w:shd w:val="clear" w:color="BBF8FB" w:fill="BBF8FB" w:themeFill="accent3" w:themeFillTint="40"/>
      </w:tcPr>
    </w:tblStylePr>
    <w:tblStylePr w:type="band1Horz">
      <w:rPr>
        <w:color w:val="5EEFF7" w:themeColor="accent3" w:themeTint="98" w:themeShade="95"/>
        <w:sz w:val="22"/>
      </w:rPr>
      <w:tblPr/>
      <w:tcPr>
        <w:shd w:val="clear" w:color="BBF8FB" w:fill="BBF8FB" w:themeFill="accent3" w:themeFillTint="40"/>
      </w:tcPr>
    </w:tblStylePr>
    <w:tblStylePr w:type="band2Horz">
      <w:rPr>
        <w:color w:val="5EEFF7"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5EF2C9" w:themeColor="accent4" w:themeTint="9A"/>
        <w:bottom w:val="single" w:sz="4" w:space="0" w:color="5EF2C9" w:themeColor="accent4" w:themeTint="9A"/>
      </w:tblBorders>
    </w:tblPr>
    <w:tblStylePr w:type="firstRow">
      <w:rPr>
        <w:b/>
        <w:color w:val="5EF2C9" w:themeColor="accent4" w:themeTint="9A" w:themeShade="95"/>
      </w:rPr>
      <w:tblPr/>
      <w:tcPr>
        <w:tcBorders>
          <w:bottom w:val="single" w:sz="4" w:space="0" w:color="10CF9B" w:themeColor="accent4"/>
        </w:tcBorders>
      </w:tcPr>
    </w:tblStylePr>
    <w:tblStylePr w:type="lastRow">
      <w:rPr>
        <w:b/>
        <w:color w:val="5EF2C9" w:themeColor="accent4" w:themeTint="9A" w:themeShade="95"/>
      </w:rPr>
      <w:tblPr/>
      <w:tcPr>
        <w:tcBorders>
          <w:top w:val="single" w:sz="4" w:space="0" w:color="10CF9B" w:themeColor="accent4"/>
        </w:tcBorders>
      </w:tcPr>
    </w:tblStylePr>
    <w:tblStylePr w:type="firstCol">
      <w:rPr>
        <w:b/>
        <w:color w:val="5EF2C9" w:themeColor="accent4" w:themeTint="9A" w:themeShade="95"/>
      </w:rPr>
    </w:tblStylePr>
    <w:tblStylePr w:type="lastCol">
      <w:rPr>
        <w:b/>
        <w:color w:val="5EF2C9" w:themeColor="accent4" w:themeTint="9A" w:themeShade="95"/>
      </w:rPr>
    </w:tblStylePr>
    <w:tblStylePr w:type="band1Vert">
      <w:tblPr/>
      <w:tcPr>
        <w:shd w:val="clear" w:color="BBF9E8" w:fill="BBF9E8" w:themeFill="accent4" w:themeFillTint="40"/>
      </w:tcPr>
    </w:tblStylePr>
    <w:tblStylePr w:type="band1Horz">
      <w:rPr>
        <w:color w:val="5EF2C9" w:themeColor="accent4" w:themeTint="9A" w:themeShade="95"/>
        <w:sz w:val="22"/>
      </w:rPr>
      <w:tblPr/>
      <w:tcPr>
        <w:shd w:val="clear" w:color="BBF9E8" w:fill="BBF9E8" w:themeFill="accent4" w:themeFillTint="40"/>
      </w:tcPr>
    </w:tblStylePr>
    <w:tblStylePr w:type="band2Horz">
      <w:rPr>
        <w:color w:val="5EF2C9"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AFDFA0" w:themeColor="accent5" w:themeTint="9A"/>
        <w:bottom w:val="single" w:sz="4" w:space="0" w:color="AFDFA0" w:themeColor="accent5" w:themeTint="9A"/>
      </w:tblBorders>
    </w:tblPr>
    <w:tblStylePr w:type="firstRow">
      <w:rPr>
        <w:b/>
        <w:color w:val="AFDFA0" w:themeColor="accent5" w:themeTint="9A" w:themeShade="95"/>
      </w:rPr>
      <w:tblPr/>
      <w:tcPr>
        <w:tcBorders>
          <w:bottom w:val="single" w:sz="4" w:space="0" w:color="7CCA62" w:themeColor="accent5"/>
        </w:tcBorders>
      </w:tcPr>
    </w:tblStylePr>
    <w:tblStylePr w:type="lastRow">
      <w:rPr>
        <w:b/>
        <w:color w:val="AFDFA0" w:themeColor="accent5" w:themeTint="9A" w:themeShade="95"/>
      </w:rPr>
      <w:tblPr/>
      <w:tcPr>
        <w:tcBorders>
          <w:top w:val="single" w:sz="4" w:space="0" w:color="7CCA62" w:themeColor="accent5"/>
        </w:tcBorders>
      </w:tcPr>
    </w:tblStylePr>
    <w:tblStylePr w:type="firstCol">
      <w:rPr>
        <w:b/>
        <w:color w:val="AFDFA0" w:themeColor="accent5" w:themeTint="9A" w:themeShade="95"/>
      </w:rPr>
    </w:tblStylePr>
    <w:tblStylePr w:type="lastCol">
      <w:rPr>
        <w:b/>
        <w:color w:val="AFDFA0" w:themeColor="accent5" w:themeTint="9A" w:themeShade="95"/>
      </w:rPr>
    </w:tblStylePr>
    <w:tblStylePr w:type="band1Vert">
      <w:tblPr/>
      <w:tcPr>
        <w:shd w:val="clear" w:color="DDF1D7" w:fill="DDF1D7" w:themeFill="accent5" w:themeFillTint="40"/>
      </w:tcPr>
    </w:tblStylePr>
    <w:tblStylePr w:type="band1Horz">
      <w:rPr>
        <w:color w:val="AFDFA0" w:themeColor="accent5" w:themeTint="9A" w:themeShade="95"/>
        <w:sz w:val="22"/>
      </w:rPr>
      <w:tblPr/>
      <w:tcPr>
        <w:shd w:val="clear" w:color="DDF1D7" w:fill="DDF1D7" w:themeFill="accent5" w:themeFillTint="40"/>
      </w:tcPr>
    </w:tblStylePr>
    <w:tblStylePr w:type="band2Horz">
      <w:rPr>
        <w:color w:val="AFDFA0"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C9DA92" w:themeColor="accent6" w:themeTint="98"/>
        <w:bottom w:val="single" w:sz="4" w:space="0" w:color="C9DA92" w:themeColor="accent6" w:themeTint="98"/>
      </w:tblBorders>
    </w:tblPr>
    <w:tblStylePr w:type="firstRow">
      <w:rPr>
        <w:b/>
        <w:color w:val="C9DA92" w:themeColor="accent6" w:themeTint="98" w:themeShade="95"/>
      </w:rPr>
      <w:tblPr/>
      <w:tcPr>
        <w:tcBorders>
          <w:bottom w:val="single" w:sz="4" w:space="0" w:color="A5C249" w:themeColor="accent6"/>
        </w:tcBorders>
      </w:tcPr>
    </w:tblStylePr>
    <w:tblStylePr w:type="lastRow">
      <w:rPr>
        <w:b/>
        <w:color w:val="C9DA92" w:themeColor="accent6" w:themeTint="98" w:themeShade="95"/>
      </w:rPr>
      <w:tblPr/>
      <w:tcPr>
        <w:tcBorders>
          <w:top w:val="single" w:sz="4" w:space="0" w:color="A5C249" w:themeColor="accent6"/>
        </w:tcBorders>
      </w:tcPr>
    </w:tblStylePr>
    <w:tblStylePr w:type="firstCol">
      <w:rPr>
        <w:b/>
        <w:color w:val="C9DA92" w:themeColor="accent6" w:themeTint="98" w:themeShade="95"/>
      </w:rPr>
    </w:tblStylePr>
    <w:tblStylePr w:type="lastCol">
      <w:rPr>
        <w:b/>
        <w:color w:val="C9DA92" w:themeColor="accent6" w:themeTint="98" w:themeShade="95"/>
      </w:rPr>
    </w:tblStylePr>
    <w:tblStylePr w:type="band1Vert">
      <w:tblPr/>
      <w:tcPr>
        <w:shd w:val="clear" w:color="E8EFD1" w:fill="E8EFD1" w:themeFill="accent6" w:themeFillTint="40"/>
      </w:tcPr>
    </w:tblStylePr>
    <w:tblStylePr w:type="band1Horz">
      <w:rPr>
        <w:color w:val="C9DA92" w:themeColor="accent6" w:themeTint="98" w:themeShade="95"/>
        <w:sz w:val="22"/>
      </w:rPr>
      <w:tblPr/>
      <w:tcPr>
        <w:shd w:val="clear" w:color="E8EFD1" w:fill="E8EFD1" w:themeFill="accent6" w:themeFillTint="40"/>
      </w:tcPr>
    </w:tblStylePr>
    <w:tblStylePr w:type="band2Horz">
      <w:rPr>
        <w:color w:val="C9DA92"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0F6FC6" w:themeColor="accent1"/>
      </w:tblBorders>
    </w:tblPr>
    <w:tblStylePr w:type="firstRow">
      <w:rPr>
        <w:i/>
        <w:color w:val="084073" w:themeColor="accent1" w:themeShade="95"/>
        <w:sz w:val="22"/>
      </w:rPr>
      <w:tblPr/>
      <w:tcPr>
        <w:tcBorders>
          <w:top w:val="none" w:sz="4" w:space="0" w:color="000000"/>
          <w:left w:val="none" w:sz="4" w:space="0" w:color="000000"/>
          <w:bottom w:val="single" w:sz="4" w:space="0" w:color="0F6FC6" w:themeColor="accent1"/>
          <w:right w:val="none" w:sz="4" w:space="0" w:color="000000"/>
        </w:tcBorders>
        <w:shd w:val="clear" w:color="FFFFFF" w:fill="FFFFFF" w:themeFill="light1"/>
      </w:tcPr>
    </w:tblStylePr>
    <w:tblStylePr w:type="lastRow">
      <w:rPr>
        <w:i/>
        <w:color w:val="084073" w:themeColor="accent1" w:themeShade="95"/>
        <w:sz w:val="22"/>
      </w:rPr>
      <w:tblPr/>
      <w:tcPr>
        <w:tcBorders>
          <w:top w:val="single" w:sz="4" w:space="0" w:color="0F6FC6"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084073" w:themeColor="accent1" w:themeShade="95"/>
        <w:sz w:val="22"/>
      </w:rPr>
      <w:tblPr/>
      <w:tcPr>
        <w:tcBorders>
          <w:top w:val="none" w:sz="4" w:space="0" w:color="000000"/>
          <w:left w:val="none" w:sz="4" w:space="0" w:color="000000"/>
          <w:bottom w:val="none" w:sz="4" w:space="0" w:color="000000"/>
          <w:right w:val="single" w:sz="4" w:space="0" w:color="0F6FC6" w:themeColor="accent1"/>
        </w:tcBorders>
        <w:shd w:val="clear" w:color="FFFFFF" w:fill="auto"/>
      </w:tcPr>
    </w:tblStylePr>
    <w:tblStylePr w:type="lastCol">
      <w:rPr>
        <w:i/>
        <w:color w:val="084073" w:themeColor="accent1" w:themeShade="95"/>
        <w:sz w:val="22"/>
      </w:rPr>
      <w:tblPr/>
      <w:tcPr>
        <w:tcBorders>
          <w:top w:val="none" w:sz="4" w:space="0" w:color="000000"/>
          <w:left w:val="single" w:sz="4" w:space="0" w:color="0F6FC6" w:themeColor="accent1"/>
          <w:bottom w:val="none" w:sz="4" w:space="0" w:color="000000"/>
          <w:right w:val="none" w:sz="4" w:space="0" w:color="000000"/>
        </w:tcBorders>
        <w:shd w:val="clear" w:color="FFFFFF" w:fill="auto"/>
      </w:tcPr>
    </w:tblStylePr>
    <w:tblStylePr w:type="band1Vert">
      <w:tblPr/>
      <w:tcPr>
        <w:shd w:val="clear" w:color="B9DBF9" w:fill="B9DBF9" w:themeFill="accent1" w:themeFillTint="40"/>
      </w:tcPr>
    </w:tblStylePr>
    <w:tblStylePr w:type="band1Horz">
      <w:rPr>
        <w:color w:val="084073" w:themeColor="accent1" w:themeShade="95"/>
        <w:sz w:val="22"/>
      </w:rPr>
      <w:tblPr/>
      <w:tcPr>
        <w:shd w:val="clear" w:color="B9DBF9" w:fill="B9DBF9" w:themeFill="accent1" w:themeFillTint="40"/>
      </w:tcPr>
    </w:tblStylePr>
    <w:tblStylePr w:type="band2Horz">
      <w:rPr>
        <w:color w:val="084073"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51CEFF" w:themeColor="accent2" w:themeTint="97"/>
      </w:tblBorders>
    </w:tblPr>
    <w:tblStylePr w:type="firstRow">
      <w:rPr>
        <w:i/>
        <w:color w:val="51CEFF" w:themeColor="accent2" w:themeTint="97" w:themeShade="95"/>
        <w:sz w:val="22"/>
      </w:rPr>
      <w:tblPr/>
      <w:tcPr>
        <w:tcBorders>
          <w:top w:val="none" w:sz="4" w:space="0" w:color="000000"/>
          <w:left w:val="none" w:sz="4" w:space="0" w:color="000000"/>
          <w:bottom w:val="single" w:sz="4" w:space="0" w:color="009DD9" w:themeColor="accent2"/>
          <w:right w:val="none" w:sz="4" w:space="0" w:color="000000"/>
        </w:tcBorders>
        <w:shd w:val="clear" w:color="FFFFFF" w:fill="FFFFFF" w:themeFill="light1"/>
      </w:tcPr>
    </w:tblStylePr>
    <w:tblStylePr w:type="lastRow">
      <w:rPr>
        <w:i/>
        <w:color w:val="51CEFF" w:themeColor="accent2" w:themeTint="97" w:themeShade="95"/>
        <w:sz w:val="22"/>
      </w:rPr>
      <w:tblPr/>
      <w:tcPr>
        <w:tcBorders>
          <w:top w:val="single" w:sz="4" w:space="0" w:color="009DD9"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51CEFF" w:themeColor="accent2" w:themeTint="97" w:themeShade="95"/>
        <w:sz w:val="22"/>
      </w:rPr>
      <w:tblPr/>
      <w:tcPr>
        <w:tcBorders>
          <w:top w:val="none" w:sz="4" w:space="0" w:color="000000"/>
          <w:left w:val="none" w:sz="4" w:space="0" w:color="000000"/>
          <w:bottom w:val="none" w:sz="4" w:space="0" w:color="000000"/>
          <w:right w:val="single" w:sz="4" w:space="0" w:color="009DD9" w:themeColor="accent2"/>
        </w:tcBorders>
        <w:shd w:val="clear" w:color="FFFFFF" w:fill="auto"/>
      </w:tcPr>
    </w:tblStylePr>
    <w:tblStylePr w:type="lastCol">
      <w:rPr>
        <w:i/>
        <w:color w:val="51CEFF" w:themeColor="accent2" w:themeTint="97" w:themeShade="95"/>
        <w:sz w:val="22"/>
      </w:rPr>
      <w:tblPr/>
      <w:tcPr>
        <w:tcBorders>
          <w:top w:val="none" w:sz="4" w:space="0" w:color="000000"/>
          <w:left w:val="single" w:sz="4" w:space="0" w:color="009DD9" w:themeColor="accent2"/>
          <w:bottom w:val="none" w:sz="4" w:space="0" w:color="000000"/>
          <w:right w:val="none" w:sz="4" w:space="0" w:color="000000"/>
        </w:tcBorders>
        <w:shd w:val="clear" w:color="FFFFFF" w:fill="auto"/>
      </w:tcPr>
    </w:tblStylePr>
    <w:tblStylePr w:type="band1Vert">
      <w:tblPr/>
      <w:tcPr>
        <w:shd w:val="clear" w:color="B5EAFF" w:fill="B5EAFF" w:themeFill="accent2" w:themeFillTint="40"/>
      </w:tcPr>
    </w:tblStylePr>
    <w:tblStylePr w:type="band1Horz">
      <w:rPr>
        <w:color w:val="51CEFF" w:themeColor="accent2" w:themeTint="97" w:themeShade="95"/>
        <w:sz w:val="22"/>
      </w:rPr>
      <w:tblPr/>
      <w:tcPr>
        <w:shd w:val="clear" w:color="B5EAFF" w:fill="B5EAFF" w:themeFill="accent2" w:themeFillTint="40"/>
      </w:tcPr>
    </w:tblStylePr>
    <w:tblStylePr w:type="band2Horz">
      <w:rPr>
        <w:color w:val="51CEFF"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5EEFF7" w:themeColor="accent3" w:themeTint="98"/>
      </w:tblBorders>
    </w:tblPr>
    <w:tblStylePr w:type="firstRow">
      <w:rPr>
        <w:i/>
        <w:color w:val="5EEFF7" w:themeColor="accent3" w:themeTint="98" w:themeShade="95"/>
        <w:sz w:val="22"/>
      </w:rPr>
      <w:tblPr/>
      <w:tcPr>
        <w:tcBorders>
          <w:top w:val="none" w:sz="4" w:space="0" w:color="000000"/>
          <w:left w:val="none" w:sz="4" w:space="0" w:color="000000"/>
          <w:bottom w:val="single" w:sz="4" w:space="0" w:color="0BD0D9" w:themeColor="accent3"/>
          <w:right w:val="none" w:sz="4" w:space="0" w:color="000000"/>
        </w:tcBorders>
        <w:shd w:val="clear" w:color="FFFFFF" w:fill="FFFFFF" w:themeFill="light1"/>
      </w:tcPr>
    </w:tblStylePr>
    <w:tblStylePr w:type="lastRow">
      <w:rPr>
        <w:i/>
        <w:color w:val="5EEFF7" w:themeColor="accent3" w:themeTint="98" w:themeShade="95"/>
        <w:sz w:val="22"/>
      </w:rPr>
      <w:tblPr/>
      <w:tcPr>
        <w:tcBorders>
          <w:top w:val="single" w:sz="4" w:space="0" w:color="0BD0D9"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5EEFF7" w:themeColor="accent3" w:themeTint="98" w:themeShade="95"/>
        <w:sz w:val="22"/>
      </w:rPr>
      <w:tblPr/>
      <w:tcPr>
        <w:tcBorders>
          <w:top w:val="none" w:sz="4" w:space="0" w:color="000000"/>
          <w:left w:val="none" w:sz="4" w:space="0" w:color="000000"/>
          <w:bottom w:val="none" w:sz="4" w:space="0" w:color="000000"/>
          <w:right w:val="single" w:sz="4" w:space="0" w:color="0BD0D9" w:themeColor="accent3"/>
        </w:tcBorders>
        <w:shd w:val="clear" w:color="FFFFFF" w:fill="auto"/>
      </w:tcPr>
    </w:tblStylePr>
    <w:tblStylePr w:type="lastCol">
      <w:rPr>
        <w:i/>
        <w:color w:val="5EEFF7" w:themeColor="accent3" w:themeTint="98" w:themeShade="95"/>
        <w:sz w:val="22"/>
      </w:rPr>
      <w:tblPr/>
      <w:tcPr>
        <w:tcBorders>
          <w:top w:val="none" w:sz="4" w:space="0" w:color="000000"/>
          <w:left w:val="single" w:sz="4" w:space="0" w:color="0BD0D9" w:themeColor="accent3"/>
          <w:bottom w:val="none" w:sz="4" w:space="0" w:color="000000"/>
          <w:right w:val="none" w:sz="4" w:space="0" w:color="000000"/>
        </w:tcBorders>
        <w:shd w:val="clear" w:color="FFFFFF" w:fill="auto"/>
      </w:tcPr>
    </w:tblStylePr>
    <w:tblStylePr w:type="band1Vert">
      <w:tblPr/>
      <w:tcPr>
        <w:shd w:val="clear" w:color="BBF8FB" w:fill="BBF8FB" w:themeFill="accent3" w:themeFillTint="40"/>
      </w:tcPr>
    </w:tblStylePr>
    <w:tblStylePr w:type="band1Horz">
      <w:rPr>
        <w:color w:val="5EEFF7" w:themeColor="accent3" w:themeTint="98" w:themeShade="95"/>
        <w:sz w:val="22"/>
      </w:rPr>
      <w:tblPr/>
      <w:tcPr>
        <w:shd w:val="clear" w:color="BBF8FB" w:fill="BBF8FB" w:themeFill="accent3" w:themeFillTint="40"/>
      </w:tcPr>
    </w:tblStylePr>
    <w:tblStylePr w:type="band2Horz">
      <w:rPr>
        <w:color w:val="5EEFF7"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5EF2C9" w:themeColor="accent4" w:themeTint="9A"/>
      </w:tblBorders>
    </w:tblPr>
    <w:tblStylePr w:type="firstRow">
      <w:rPr>
        <w:i/>
        <w:color w:val="5EF2C9" w:themeColor="accent4" w:themeTint="9A" w:themeShade="95"/>
        <w:sz w:val="22"/>
      </w:rPr>
      <w:tblPr/>
      <w:tcPr>
        <w:tcBorders>
          <w:top w:val="none" w:sz="4" w:space="0" w:color="000000"/>
          <w:left w:val="none" w:sz="4" w:space="0" w:color="000000"/>
          <w:bottom w:val="single" w:sz="4" w:space="0" w:color="10CF9B" w:themeColor="accent4"/>
          <w:right w:val="none" w:sz="4" w:space="0" w:color="000000"/>
        </w:tcBorders>
        <w:shd w:val="clear" w:color="FFFFFF" w:fill="FFFFFF" w:themeFill="light1"/>
      </w:tcPr>
    </w:tblStylePr>
    <w:tblStylePr w:type="lastRow">
      <w:rPr>
        <w:i/>
        <w:color w:val="5EF2C9" w:themeColor="accent4" w:themeTint="9A" w:themeShade="95"/>
        <w:sz w:val="22"/>
      </w:rPr>
      <w:tblPr/>
      <w:tcPr>
        <w:tcBorders>
          <w:top w:val="single" w:sz="4" w:space="0" w:color="10CF9B"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5EF2C9" w:themeColor="accent4" w:themeTint="9A" w:themeShade="95"/>
        <w:sz w:val="22"/>
      </w:rPr>
      <w:tblPr/>
      <w:tcPr>
        <w:tcBorders>
          <w:top w:val="none" w:sz="4" w:space="0" w:color="000000"/>
          <w:left w:val="none" w:sz="4" w:space="0" w:color="000000"/>
          <w:bottom w:val="none" w:sz="4" w:space="0" w:color="000000"/>
          <w:right w:val="single" w:sz="4" w:space="0" w:color="10CF9B" w:themeColor="accent4"/>
        </w:tcBorders>
        <w:shd w:val="clear" w:color="FFFFFF" w:fill="auto"/>
      </w:tcPr>
    </w:tblStylePr>
    <w:tblStylePr w:type="lastCol">
      <w:rPr>
        <w:i/>
        <w:color w:val="5EF2C9" w:themeColor="accent4" w:themeTint="9A" w:themeShade="95"/>
        <w:sz w:val="22"/>
      </w:rPr>
      <w:tblPr/>
      <w:tcPr>
        <w:tcBorders>
          <w:top w:val="none" w:sz="4" w:space="0" w:color="000000"/>
          <w:left w:val="single" w:sz="4" w:space="0" w:color="10CF9B" w:themeColor="accent4"/>
          <w:bottom w:val="none" w:sz="4" w:space="0" w:color="000000"/>
          <w:right w:val="none" w:sz="4" w:space="0" w:color="000000"/>
        </w:tcBorders>
        <w:shd w:val="clear" w:color="FFFFFF" w:fill="auto"/>
      </w:tcPr>
    </w:tblStylePr>
    <w:tblStylePr w:type="band1Vert">
      <w:tblPr/>
      <w:tcPr>
        <w:shd w:val="clear" w:color="BBF9E8" w:fill="BBF9E8" w:themeFill="accent4" w:themeFillTint="40"/>
      </w:tcPr>
    </w:tblStylePr>
    <w:tblStylePr w:type="band1Horz">
      <w:rPr>
        <w:color w:val="5EF2C9" w:themeColor="accent4" w:themeTint="9A" w:themeShade="95"/>
        <w:sz w:val="22"/>
      </w:rPr>
      <w:tblPr/>
      <w:tcPr>
        <w:shd w:val="clear" w:color="BBF9E8" w:fill="BBF9E8" w:themeFill="accent4" w:themeFillTint="40"/>
      </w:tcPr>
    </w:tblStylePr>
    <w:tblStylePr w:type="band2Horz">
      <w:rPr>
        <w:color w:val="5EF2C9"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AFDFA0" w:themeColor="accent5" w:themeTint="9A"/>
      </w:tblBorders>
    </w:tblPr>
    <w:tblStylePr w:type="firstRow">
      <w:rPr>
        <w:i/>
        <w:color w:val="AFDFA0" w:themeColor="accent5" w:themeTint="9A" w:themeShade="95"/>
        <w:sz w:val="22"/>
      </w:rPr>
      <w:tblPr/>
      <w:tcPr>
        <w:tcBorders>
          <w:top w:val="none" w:sz="4" w:space="0" w:color="000000"/>
          <w:left w:val="none" w:sz="4" w:space="0" w:color="000000"/>
          <w:bottom w:val="single" w:sz="4" w:space="0" w:color="7CCA62" w:themeColor="accent5"/>
          <w:right w:val="none" w:sz="4" w:space="0" w:color="000000"/>
        </w:tcBorders>
        <w:shd w:val="clear" w:color="FFFFFF" w:fill="FFFFFF" w:themeFill="light1"/>
      </w:tcPr>
    </w:tblStylePr>
    <w:tblStylePr w:type="lastRow">
      <w:rPr>
        <w:i/>
        <w:color w:val="AFDFA0" w:themeColor="accent5" w:themeTint="9A" w:themeShade="95"/>
        <w:sz w:val="22"/>
      </w:rPr>
      <w:tblPr/>
      <w:tcPr>
        <w:tcBorders>
          <w:top w:val="single" w:sz="4" w:space="0" w:color="7CCA62"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FDFA0" w:themeColor="accent5" w:themeTint="9A" w:themeShade="95"/>
        <w:sz w:val="22"/>
      </w:rPr>
      <w:tblPr/>
      <w:tcPr>
        <w:tcBorders>
          <w:top w:val="none" w:sz="4" w:space="0" w:color="000000"/>
          <w:left w:val="none" w:sz="4" w:space="0" w:color="000000"/>
          <w:bottom w:val="none" w:sz="4" w:space="0" w:color="000000"/>
          <w:right w:val="single" w:sz="4" w:space="0" w:color="7CCA62" w:themeColor="accent5"/>
        </w:tcBorders>
        <w:shd w:val="clear" w:color="FFFFFF" w:fill="auto"/>
      </w:tcPr>
    </w:tblStylePr>
    <w:tblStylePr w:type="lastCol">
      <w:rPr>
        <w:i/>
        <w:color w:val="AFDFA0" w:themeColor="accent5" w:themeTint="9A" w:themeShade="95"/>
        <w:sz w:val="22"/>
      </w:rPr>
      <w:tblPr/>
      <w:tcPr>
        <w:tcBorders>
          <w:top w:val="none" w:sz="4" w:space="0" w:color="000000"/>
          <w:left w:val="single" w:sz="4" w:space="0" w:color="7CCA62" w:themeColor="accent5"/>
          <w:bottom w:val="none" w:sz="4" w:space="0" w:color="000000"/>
          <w:right w:val="none" w:sz="4" w:space="0" w:color="000000"/>
        </w:tcBorders>
        <w:shd w:val="clear" w:color="FFFFFF" w:fill="auto"/>
      </w:tcPr>
    </w:tblStylePr>
    <w:tblStylePr w:type="band1Vert">
      <w:tblPr/>
      <w:tcPr>
        <w:shd w:val="clear" w:color="DDF1D7" w:fill="DDF1D7" w:themeFill="accent5" w:themeFillTint="40"/>
      </w:tcPr>
    </w:tblStylePr>
    <w:tblStylePr w:type="band1Horz">
      <w:rPr>
        <w:color w:val="AFDFA0" w:themeColor="accent5" w:themeTint="9A" w:themeShade="95"/>
        <w:sz w:val="22"/>
      </w:rPr>
      <w:tblPr/>
      <w:tcPr>
        <w:shd w:val="clear" w:color="DDF1D7" w:fill="DDF1D7" w:themeFill="accent5" w:themeFillTint="40"/>
      </w:tcPr>
    </w:tblStylePr>
    <w:tblStylePr w:type="band2Horz">
      <w:rPr>
        <w:color w:val="AFDFA0"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C9DA92" w:themeColor="accent6" w:themeTint="98"/>
      </w:tblBorders>
    </w:tblPr>
    <w:tblStylePr w:type="firstRow">
      <w:rPr>
        <w:i/>
        <w:color w:val="C9DA92" w:themeColor="accent6" w:themeTint="98" w:themeShade="95"/>
        <w:sz w:val="22"/>
      </w:rPr>
      <w:tblPr/>
      <w:tcPr>
        <w:tcBorders>
          <w:top w:val="none" w:sz="4" w:space="0" w:color="000000"/>
          <w:left w:val="none" w:sz="4" w:space="0" w:color="000000"/>
          <w:bottom w:val="single" w:sz="4" w:space="0" w:color="A5C249" w:themeColor="accent6"/>
          <w:right w:val="none" w:sz="4" w:space="0" w:color="000000"/>
        </w:tcBorders>
        <w:shd w:val="clear" w:color="FFFFFF" w:fill="FFFFFF" w:themeFill="light1"/>
      </w:tcPr>
    </w:tblStylePr>
    <w:tblStylePr w:type="lastRow">
      <w:rPr>
        <w:i/>
        <w:color w:val="C9DA92" w:themeColor="accent6" w:themeTint="98" w:themeShade="95"/>
        <w:sz w:val="22"/>
      </w:rPr>
      <w:tblPr/>
      <w:tcPr>
        <w:tcBorders>
          <w:top w:val="single" w:sz="4" w:space="0" w:color="A5C249"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C9DA92" w:themeColor="accent6" w:themeTint="98" w:themeShade="95"/>
        <w:sz w:val="22"/>
      </w:rPr>
      <w:tblPr/>
      <w:tcPr>
        <w:tcBorders>
          <w:top w:val="none" w:sz="4" w:space="0" w:color="000000"/>
          <w:left w:val="none" w:sz="4" w:space="0" w:color="000000"/>
          <w:bottom w:val="none" w:sz="4" w:space="0" w:color="000000"/>
          <w:right w:val="single" w:sz="4" w:space="0" w:color="A5C249" w:themeColor="accent6"/>
        </w:tcBorders>
        <w:shd w:val="clear" w:color="FFFFFF" w:fill="auto"/>
      </w:tcPr>
    </w:tblStylePr>
    <w:tblStylePr w:type="lastCol">
      <w:rPr>
        <w:i/>
        <w:color w:val="C9DA92" w:themeColor="accent6" w:themeTint="98" w:themeShade="95"/>
        <w:sz w:val="22"/>
      </w:rPr>
      <w:tblPr/>
      <w:tcPr>
        <w:tcBorders>
          <w:top w:val="none" w:sz="4" w:space="0" w:color="000000"/>
          <w:left w:val="single" w:sz="4" w:space="0" w:color="A5C249" w:themeColor="accent6"/>
          <w:bottom w:val="none" w:sz="4" w:space="0" w:color="000000"/>
          <w:right w:val="none" w:sz="4" w:space="0" w:color="000000"/>
        </w:tcBorders>
        <w:shd w:val="clear" w:color="FFFFFF" w:fill="auto"/>
      </w:tcPr>
    </w:tblStylePr>
    <w:tblStylePr w:type="band1Vert">
      <w:tblPr/>
      <w:tcPr>
        <w:shd w:val="clear" w:color="E8EFD1" w:fill="E8EFD1" w:themeFill="accent6" w:themeFillTint="40"/>
      </w:tcPr>
    </w:tblStylePr>
    <w:tblStylePr w:type="band1Horz">
      <w:rPr>
        <w:color w:val="C9DA92" w:themeColor="accent6" w:themeTint="98" w:themeShade="95"/>
        <w:sz w:val="22"/>
      </w:rPr>
      <w:tblPr/>
      <w:tcPr>
        <w:shd w:val="clear" w:color="E8EFD1" w:fill="E8EFD1" w:themeFill="accent6" w:themeFillTint="40"/>
      </w:tcPr>
    </w:tblStylePr>
    <w:tblStylePr w:type="band2Horz">
      <w:rPr>
        <w:color w:val="C9DA92" w:themeColor="accent6" w:themeTint="98" w:themeShade="95"/>
        <w:sz w:val="22"/>
      </w:rPr>
    </w:tblStylePr>
  </w:style>
  <w:style w:type="table" w:customStyle="1" w:styleId="Lined-Accent">
    <w:name w:val="Lined - Accent"/>
    <w:basedOn w:val="TableauNormal"/>
    <w:uiPriority w:val="99"/>
    <w:rPr>
      <w:sz w:val="20"/>
      <w:szCs w:val="20"/>
      <w:lang w:eastAsia="fr-FR"/>
    </w:rPr>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Lined-Accent1">
    <w:name w:val="Lined - Accent 1"/>
    <w:basedOn w:val="TableauNormal"/>
    <w:uiPriority w:val="99"/>
    <w:rPr>
      <w:sz w:val="20"/>
      <w:szCs w:val="20"/>
      <w:lang w:eastAsia="fr-FR"/>
    </w:rPr>
    <w:tblPr>
      <w:tblStyleRowBandSize w:val="1"/>
      <w:tblStyleColBandSize w:val="1"/>
    </w:tblPr>
    <w:tblStylePr w:type="firstRow">
      <w:rPr>
        <w:sz w:val="22"/>
      </w:rPr>
      <w:tblPr/>
      <w:tcPr>
        <w:shd w:val="clear" w:color="107BDC" w:fill="107BDC" w:themeFill="accent1" w:themeFillTint="EA"/>
      </w:tcPr>
    </w:tblStylePr>
    <w:tblStylePr w:type="lastRow">
      <w:rPr>
        <w:sz w:val="22"/>
      </w:rPr>
      <w:tblPr/>
      <w:tcPr>
        <w:shd w:val="clear" w:color="107BDC" w:fill="107BDC" w:themeFill="accent1" w:themeFillTint="EA"/>
      </w:tcPr>
    </w:tblStylePr>
    <w:tblStylePr w:type="firstCol">
      <w:rPr>
        <w:sz w:val="22"/>
      </w:rPr>
      <w:tblPr/>
      <w:tcPr>
        <w:shd w:val="clear" w:color="107BDC" w:fill="107BDC" w:themeFill="accent1" w:themeFillTint="EA"/>
      </w:tcPr>
    </w:tblStylePr>
    <w:tblStylePr w:type="lastCol">
      <w:rPr>
        <w:sz w:val="22"/>
      </w:rPr>
      <w:tblPr/>
      <w:tcPr>
        <w:shd w:val="clear" w:color="107BDC" w:fill="107BDC" w:themeFill="accent1" w:themeFillTint="EA"/>
      </w:tcPr>
    </w:tblStylePr>
    <w:tblStylePr w:type="band1Vert">
      <w:rPr>
        <w:sz w:val="22"/>
      </w:rPr>
    </w:tblStylePr>
    <w:tblStylePr w:type="band2Vert">
      <w:rPr>
        <w:sz w:val="22"/>
      </w:rPr>
      <w:tblPr/>
      <w:tcPr>
        <w:shd w:val="clear" w:color="A8D2F8" w:fill="A8D2F8" w:themeFill="accent1" w:themeFillTint="50"/>
      </w:tcPr>
    </w:tblStylePr>
    <w:tblStylePr w:type="band1Horz">
      <w:rPr>
        <w:sz w:val="22"/>
      </w:rPr>
    </w:tblStylePr>
    <w:tblStylePr w:type="band2Horz">
      <w:rPr>
        <w:sz w:val="22"/>
      </w:rPr>
      <w:tblPr/>
      <w:tcPr>
        <w:shd w:val="clear" w:color="A8D2F8" w:fill="A8D2F8" w:themeFill="accent1" w:themeFillTint="50"/>
      </w:tcPr>
    </w:tblStylePr>
  </w:style>
  <w:style w:type="table" w:customStyle="1" w:styleId="Lined-Accent2">
    <w:name w:val="Lined - Accent 2"/>
    <w:basedOn w:val="TableauNormal"/>
    <w:uiPriority w:val="99"/>
    <w:rPr>
      <w:sz w:val="20"/>
      <w:szCs w:val="20"/>
      <w:lang w:eastAsia="fr-FR"/>
    </w:rPr>
    <w:tblPr>
      <w:tblStyleRowBandSize w:val="1"/>
      <w:tblStyleColBandSize w:val="1"/>
    </w:tblPr>
    <w:tblStylePr w:type="firstRow">
      <w:rPr>
        <w:sz w:val="22"/>
      </w:rPr>
      <w:tblPr/>
      <w:tcPr>
        <w:shd w:val="clear" w:color="51CEFF" w:fill="51CEFF" w:themeFill="accent2" w:themeFillTint="97"/>
      </w:tcPr>
    </w:tblStylePr>
    <w:tblStylePr w:type="lastRow">
      <w:rPr>
        <w:sz w:val="22"/>
      </w:rPr>
      <w:tblPr/>
      <w:tcPr>
        <w:shd w:val="clear" w:color="51CEFF" w:fill="51CEFF" w:themeFill="accent2" w:themeFillTint="97"/>
      </w:tcPr>
    </w:tblStylePr>
    <w:tblStylePr w:type="firstCol">
      <w:rPr>
        <w:sz w:val="22"/>
      </w:rPr>
      <w:tblPr/>
      <w:tcPr>
        <w:shd w:val="clear" w:color="51CEFF" w:fill="51CEFF" w:themeFill="accent2" w:themeFillTint="97"/>
      </w:tcPr>
    </w:tblStylePr>
    <w:tblStylePr w:type="lastCol">
      <w:rPr>
        <w:sz w:val="22"/>
      </w:rPr>
      <w:tblPr/>
      <w:tcPr>
        <w:shd w:val="clear" w:color="51CEFF" w:fill="51CEFF" w:themeFill="accent2" w:themeFillTint="97"/>
      </w:tcPr>
    </w:tblStylePr>
    <w:tblStylePr w:type="band1Vert">
      <w:rPr>
        <w:sz w:val="22"/>
      </w:rPr>
    </w:tblStylePr>
    <w:tblStylePr w:type="band2Vert">
      <w:rPr>
        <w:sz w:val="22"/>
      </w:rPr>
      <w:tblPr/>
      <w:tcPr>
        <w:shd w:val="clear" w:color="C5EEFF" w:fill="C5EEFF" w:themeFill="accent2" w:themeFillTint="32"/>
      </w:tcPr>
    </w:tblStylePr>
    <w:tblStylePr w:type="band1Horz">
      <w:rPr>
        <w:sz w:val="22"/>
      </w:rPr>
    </w:tblStylePr>
    <w:tblStylePr w:type="band2Horz">
      <w:rPr>
        <w:sz w:val="22"/>
      </w:rPr>
      <w:tblPr/>
      <w:tcPr>
        <w:shd w:val="clear" w:color="C5EEFF" w:fill="C5EEFF" w:themeFill="accent2" w:themeFillTint="32"/>
      </w:tcPr>
    </w:tblStylePr>
  </w:style>
  <w:style w:type="table" w:customStyle="1" w:styleId="Lined-Accent3">
    <w:name w:val="Lined - Accent 3"/>
    <w:basedOn w:val="TableauNormal"/>
    <w:uiPriority w:val="99"/>
    <w:rPr>
      <w:sz w:val="20"/>
      <w:szCs w:val="20"/>
      <w:lang w:eastAsia="fr-FR"/>
    </w:rPr>
    <w:tblPr>
      <w:tblStyleRowBandSize w:val="1"/>
      <w:tblStyleColBandSize w:val="1"/>
    </w:tblPr>
    <w:tblStylePr w:type="firstRow">
      <w:rPr>
        <w:sz w:val="22"/>
      </w:rPr>
      <w:tblPr/>
      <w:tcPr>
        <w:shd w:val="clear" w:color="0BD0D9" w:fill="0BD0D9" w:themeFill="accent3" w:themeFillTint="FE"/>
      </w:tcPr>
    </w:tblStylePr>
    <w:tblStylePr w:type="lastRow">
      <w:rPr>
        <w:sz w:val="22"/>
      </w:rPr>
      <w:tblPr/>
      <w:tcPr>
        <w:shd w:val="clear" w:color="0BD0D9" w:fill="0BD0D9" w:themeFill="accent3" w:themeFillTint="FE"/>
      </w:tcPr>
    </w:tblStylePr>
    <w:tblStylePr w:type="firstCol">
      <w:rPr>
        <w:sz w:val="22"/>
      </w:rPr>
      <w:tblPr/>
      <w:tcPr>
        <w:shd w:val="clear" w:color="0BD0D9" w:fill="0BD0D9" w:themeFill="accent3" w:themeFillTint="FE"/>
      </w:tcPr>
    </w:tblStylePr>
    <w:tblStylePr w:type="lastCol">
      <w:rPr>
        <w:sz w:val="22"/>
      </w:rPr>
      <w:tblPr/>
      <w:tcPr>
        <w:shd w:val="clear" w:color="0BD0D9" w:fill="0BD0D9" w:themeFill="accent3" w:themeFillTint="FE"/>
      </w:tcPr>
    </w:tblStylePr>
    <w:tblStylePr w:type="band1Vert">
      <w:rPr>
        <w:sz w:val="22"/>
      </w:rPr>
    </w:tblStylePr>
    <w:tblStylePr w:type="band2Vert">
      <w:rPr>
        <w:sz w:val="22"/>
      </w:rPr>
      <w:tblPr/>
      <w:tcPr>
        <w:shd w:val="clear" w:color="C8F9FC" w:fill="C8F9FC" w:themeFill="accent3" w:themeFillTint="34"/>
      </w:tcPr>
    </w:tblStylePr>
    <w:tblStylePr w:type="band1Horz">
      <w:rPr>
        <w:sz w:val="22"/>
      </w:rPr>
    </w:tblStylePr>
    <w:tblStylePr w:type="band2Horz">
      <w:rPr>
        <w:sz w:val="22"/>
      </w:rPr>
      <w:tblPr/>
      <w:tcPr>
        <w:shd w:val="clear" w:color="C8F9FC" w:fill="C8F9FC" w:themeFill="accent3" w:themeFillTint="34"/>
      </w:tcPr>
    </w:tblStylePr>
  </w:style>
  <w:style w:type="table" w:customStyle="1" w:styleId="Lined-Accent4">
    <w:name w:val="Lined - Accent 4"/>
    <w:basedOn w:val="TableauNormal"/>
    <w:uiPriority w:val="99"/>
    <w:rPr>
      <w:sz w:val="20"/>
      <w:szCs w:val="20"/>
      <w:lang w:eastAsia="fr-FR"/>
    </w:rPr>
    <w:tblPr>
      <w:tblStyleRowBandSize w:val="1"/>
      <w:tblStyleColBandSize w:val="1"/>
    </w:tblPr>
    <w:tblStylePr w:type="firstRow">
      <w:rPr>
        <w:sz w:val="22"/>
      </w:rPr>
      <w:tblPr/>
      <w:tcPr>
        <w:shd w:val="clear" w:color="5EF2C9" w:fill="5EF2C9" w:themeFill="accent4" w:themeFillTint="9A"/>
      </w:tcPr>
    </w:tblStylePr>
    <w:tblStylePr w:type="lastRow">
      <w:rPr>
        <w:sz w:val="22"/>
      </w:rPr>
      <w:tblPr/>
      <w:tcPr>
        <w:shd w:val="clear" w:color="5EF2C9" w:fill="5EF2C9" w:themeFill="accent4" w:themeFillTint="9A"/>
      </w:tcPr>
    </w:tblStylePr>
    <w:tblStylePr w:type="firstCol">
      <w:rPr>
        <w:sz w:val="22"/>
      </w:rPr>
      <w:tblPr/>
      <w:tcPr>
        <w:shd w:val="clear" w:color="5EF2C9" w:fill="5EF2C9" w:themeFill="accent4" w:themeFillTint="9A"/>
      </w:tcPr>
    </w:tblStylePr>
    <w:tblStylePr w:type="lastCol">
      <w:rPr>
        <w:sz w:val="22"/>
      </w:rPr>
      <w:tblPr/>
      <w:tcPr>
        <w:shd w:val="clear" w:color="5EF2C9" w:fill="5EF2C9" w:themeFill="accent4" w:themeFillTint="9A"/>
      </w:tcPr>
    </w:tblStylePr>
    <w:tblStylePr w:type="band1Vert">
      <w:rPr>
        <w:sz w:val="22"/>
      </w:rPr>
    </w:tblStylePr>
    <w:tblStylePr w:type="band2Vert">
      <w:rPr>
        <w:sz w:val="22"/>
      </w:rPr>
      <w:tblPr/>
      <w:tcPr>
        <w:shd w:val="clear" w:color="C8FAED" w:fill="C8FAED" w:themeFill="accent4" w:themeFillTint="34"/>
      </w:tcPr>
    </w:tblStylePr>
    <w:tblStylePr w:type="band1Horz">
      <w:rPr>
        <w:sz w:val="22"/>
      </w:rPr>
    </w:tblStylePr>
    <w:tblStylePr w:type="band2Horz">
      <w:rPr>
        <w:sz w:val="22"/>
      </w:rPr>
      <w:tblPr/>
      <w:tcPr>
        <w:shd w:val="clear" w:color="C8FAED" w:fill="C8FAED" w:themeFill="accent4" w:themeFillTint="34"/>
      </w:tcPr>
    </w:tblStylePr>
  </w:style>
  <w:style w:type="table" w:customStyle="1" w:styleId="Lined-Accent5">
    <w:name w:val="Lined - Accent 5"/>
    <w:basedOn w:val="TableauNormal"/>
    <w:uiPriority w:val="99"/>
    <w:rPr>
      <w:sz w:val="20"/>
      <w:szCs w:val="20"/>
      <w:lang w:eastAsia="fr-FR"/>
    </w:rPr>
    <w:tblPr>
      <w:tblStyleRowBandSize w:val="1"/>
      <w:tblStyleColBandSize w:val="1"/>
    </w:tblPr>
    <w:tblStylePr w:type="firstRow">
      <w:rPr>
        <w:sz w:val="22"/>
      </w:rPr>
      <w:tblPr/>
      <w:tcPr>
        <w:shd w:val="clear" w:color="7CCA62" w:fill="7CCA62" w:themeFill="accent5"/>
      </w:tcPr>
    </w:tblStylePr>
    <w:tblStylePr w:type="lastRow">
      <w:rPr>
        <w:sz w:val="22"/>
      </w:rPr>
      <w:tblPr/>
      <w:tcPr>
        <w:shd w:val="clear" w:color="7CCA62" w:fill="7CCA62" w:themeFill="accent5"/>
      </w:tcPr>
    </w:tblStylePr>
    <w:tblStylePr w:type="firstCol">
      <w:rPr>
        <w:sz w:val="22"/>
      </w:rPr>
      <w:tblPr/>
      <w:tcPr>
        <w:shd w:val="clear" w:color="7CCA62" w:fill="7CCA62" w:themeFill="accent5"/>
      </w:tcPr>
    </w:tblStylePr>
    <w:tblStylePr w:type="lastCol">
      <w:rPr>
        <w:sz w:val="22"/>
      </w:rPr>
      <w:tblPr/>
      <w:tcPr>
        <w:shd w:val="clear" w:color="7CCA62" w:fill="7CCA62" w:themeFill="accent5"/>
      </w:tcPr>
    </w:tblStylePr>
    <w:tblStylePr w:type="band1Vert">
      <w:rPr>
        <w:sz w:val="22"/>
      </w:rPr>
    </w:tblStylePr>
    <w:tblStylePr w:type="band2Vert">
      <w:rPr>
        <w:sz w:val="22"/>
      </w:rPr>
      <w:tblPr/>
      <w:tcPr>
        <w:shd w:val="clear" w:color="E4F4DE" w:fill="E4F4DE" w:themeFill="accent5" w:themeFillTint="34"/>
      </w:tcPr>
    </w:tblStylePr>
    <w:tblStylePr w:type="band1Horz">
      <w:rPr>
        <w:sz w:val="22"/>
      </w:rPr>
    </w:tblStylePr>
    <w:tblStylePr w:type="band2Horz">
      <w:rPr>
        <w:sz w:val="22"/>
      </w:rPr>
      <w:tblPr/>
      <w:tcPr>
        <w:shd w:val="clear" w:color="E4F4DE" w:fill="E4F4DE" w:themeFill="accent5" w:themeFillTint="34"/>
      </w:tcPr>
    </w:tblStylePr>
  </w:style>
  <w:style w:type="table" w:customStyle="1" w:styleId="Lined-Accent6">
    <w:name w:val="Lined - Accent 6"/>
    <w:basedOn w:val="TableauNormal"/>
    <w:uiPriority w:val="99"/>
    <w:rPr>
      <w:sz w:val="20"/>
      <w:szCs w:val="20"/>
      <w:lang w:eastAsia="fr-FR"/>
    </w:rPr>
    <w:tblPr>
      <w:tblStyleRowBandSize w:val="1"/>
      <w:tblStyleColBandSize w:val="1"/>
    </w:tblPr>
    <w:tblStylePr w:type="firstRow">
      <w:rPr>
        <w:sz w:val="22"/>
      </w:rPr>
      <w:tblPr/>
      <w:tcPr>
        <w:shd w:val="clear" w:color="A5C249" w:fill="A5C249" w:themeFill="accent6"/>
      </w:tcPr>
    </w:tblStylePr>
    <w:tblStylePr w:type="lastRow">
      <w:rPr>
        <w:sz w:val="22"/>
      </w:rPr>
      <w:tblPr/>
      <w:tcPr>
        <w:shd w:val="clear" w:color="A5C249" w:fill="A5C249" w:themeFill="accent6"/>
      </w:tcPr>
    </w:tblStylePr>
    <w:tblStylePr w:type="firstCol">
      <w:rPr>
        <w:sz w:val="22"/>
      </w:rPr>
      <w:tblPr/>
      <w:tcPr>
        <w:shd w:val="clear" w:color="A5C249" w:fill="A5C249" w:themeFill="accent6"/>
      </w:tcPr>
    </w:tblStylePr>
    <w:tblStylePr w:type="lastCol">
      <w:rPr>
        <w:sz w:val="22"/>
      </w:rPr>
      <w:tblPr/>
      <w:tcPr>
        <w:shd w:val="clear" w:color="A5C249" w:fill="A5C249" w:themeFill="accent6"/>
      </w:tcPr>
    </w:tblStylePr>
    <w:tblStylePr w:type="band1Vert">
      <w:rPr>
        <w:sz w:val="22"/>
      </w:rPr>
    </w:tblStylePr>
    <w:tblStylePr w:type="band2Vert">
      <w:rPr>
        <w:sz w:val="22"/>
      </w:rPr>
      <w:tblPr/>
      <w:tcPr>
        <w:shd w:val="clear" w:color="ECF2D9" w:fill="ECF2D9" w:themeFill="accent6" w:themeFillTint="34"/>
      </w:tcPr>
    </w:tblStylePr>
    <w:tblStylePr w:type="band1Horz">
      <w:rPr>
        <w:sz w:val="22"/>
      </w:rPr>
    </w:tblStylePr>
    <w:tblStylePr w:type="band2Horz">
      <w:rPr>
        <w:sz w:val="22"/>
      </w:rPr>
      <w:tblPr/>
      <w:tcPr>
        <w:shd w:val="clear" w:color="ECF2D9" w:fill="ECF2D9" w:themeFill="accent6" w:themeFillTint="34"/>
      </w:tcPr>
    </w:tblStylePr>
  </w:style>
  <w:style w:type="table" w:customStyle="1" w:styleId="BorderedLined-Accent">
    <w:name w:val="Bordered &amp; Lined - Accent"/>
    <w:basedOn w:val="TableauNormal"/>
    <w:uiPriority w:val="99"/>
    <w:rPr>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BorderedLined-Accent1">
    <w:name w:val="Bordered &amp; Lined - Accent 1"/>
    <w:basedOn w:val="TableauNormal"/>
    <w:uiPriority w:val="99"/>
    <w:rPr>
      <w:sz w:val="20"/>
      <w:szCs w:val="20"/>
      <w:lang w:eastAsia="fr-FR"/>
    </w:rPr>
    <w:tblPr>
      <w:tblStyleRowBandSize w:val="1"/>
      <w:tblStyleColBandSize w:val="1"/>
      <w:tblBorders>
        <w:top w:val="single" w:sz="4" w:space="0" w:color="0F6FC6" w:themeColor="accent1"/>
        <w:left w:val="single" w:sz="4" w:space="0" w:color="0F6FC6" w:themeColor="accent1"/>
        <w:bottom w:val="single" w:sz="4" w:space="0" w:color="0F6FC6" w:themeColor="accent1"/>
        <w:right w:val="single" w:sz="4" w:space="0" w:color="0F6FC6" w:themeColor="accent1"/>
        <w:insideH w:val="single" w:sz="4" w:space="0" w:color="0F6FC6" w:themeColor="accent1"/>
        <w:insideV w:val="single" w:sz="4" w:space="0" w:color="0F6FC6" w:themeColor="accent1"/>
      </w:tblBorders>
    </w:tblPr>
    <w:tblStylePr w:type="firstRow">
      <w:rPr>
        <w:sz w:val="22"/>
      </w:rPr>
      <w:tblPr/>
      <w:tcPr>
        <w:shd w:val="clear" w:color="107BDC" w:fill="107BDC" w:themeFill="accent1" w:themeFillTint="EA"/>
      </w:tcPr>
    </w:tblStylePr>
    <w:tblStylePr w:type="lastRow">
      <w:rPr>
        <w:sz w:val="22"/>
      </w:rPr>
      <w:tblPr/>
      <w:tcPr>
        <w:shd w:val="clear" w:color="107BDC" w:fill="107BDC" w:themeFill="accent1" w:themeFillTint="EA"/>
      </w:tcPr>
    </w:tblStylePr>
    <w:tblStylePr w:type="firstCol">
      <w:rPr>
        <w:sz w:val="22"/>
      </w:rPr>
      <w:tblPr/>
      <w:tcPr>
        <w:shd w:val="clear" w:color="107BDC" w:fill="107BDC" w:themeFill="accent1" w:themeFillTint="EA"/>
      </w:tcPr>
    </w:tblStylePr>
    <w:tblStylePr w:type="lastCol">
      <w:rPr>
        <w:sz w:val="22"/>
      </w:rPr>
      <w:tblPr/>
      <w:tcPr>
        <w:shd w:val="clear" w:color="107BDC" w:fill="107BDC" w:themeFill="accent1" w:themeFillTint="EA"/>
      </w:tcPr>
    </w:tblStylePr>
    <w:tblStylePr w:type="band1Vert">
      <w:rPr>
        <w:sz w:val="22"/>
      </w:rPr>
    </w:tblStylePr>
    <w:tblStylePr w:type="band2Vert">
      <w:rPr>
        <w:sz w:val="22"/>
      </w:rPr>
      <w:tblPr/>
      <w:tcPr>
        <w:shd w:val="clear" w:color="A8D2F8" w:fill="A8D2F8" w:themeFill="accent1" w:themeFillTint="50"/>
      </w:tcPr>
    </w:tblStylePr>
    <w:tblStylePr w:type="band1Horz">
      <w:rPr>
        <w:sz w:val="22"/>
      </w:rPr>
    </w:tblStylePr>
    <w:tblStylePr w:type="band2Horz">
      <w:rPr>
        <w:sz w:val="22"/>
      </w:rPr>
      <w:tblPr/>
      <w:tcPr>
        <w:shd w:val="clear" w:color="A8D2F8" w:fill="A8D2F8" w:themeFill="accent1" w:themeFillTint="50"/>
      </w:tcPr>
    </w:tblStylePr>
  </w:style>
  <w:style w:type="table" w:customStyle="1" w:styleId="BorderedLined-Accent2">
    <w:name w:val="Bordered &amp; Lined - Accent 2"/>
    <w:basedOn w:val="TableauNormal"/>
    <w:uiPriority w:val="99"/>
    <w:rPr>
      <w:sz w:val="20"/>
      <w:szCs w:val="20"/>
      <w:lang w:eastAsia="fr-FR"/>
    </w:rPr>
    <w:tblPr>
      <w:tblStyleRowBandSize w:val="1"/>
      <w:tblStyleColBandSize w:val="1"/>
      <w:tblBorders>
        <w:top w:val="single" w:sz="4" w:space="0" w:color="009DD9" w:themeColor="accent2"/>
        <w:left w:val="single" w:sz="4" w:space="0" w:color="009DD9" w:themeColor="accent2"/>
        <w:bottom w:val="single" w:sz="4" w:space="0" w:color="009DD9" w:themeColor="accent2"/>
        <w:right w:val="single" w:sz="4" w:space="0" w:color="009DD9" w:themeColor="accent2"/>
        <w:insideH w:val="single" w:sz="4" w:space="0" w:color="009DD9" w:themeColor="accent2"/>
        <w:insideV w:val="single" w:sz="4" w:space="0" w:color="009DD9" w:themeColor="accent2"/>
      </w:tblBorders>
    </w:tblPr>
    <w:tblStylePr w:type="firstRow">
      <w:rPr>
        <w:sz w:val="22"/>
      </w:rPr>
      <w:tblPr/>
      <w:tcPr>
        <w:shd w:val="clear" w:color="51CEFF" w:fill="51CEFF" w:themeFill="accent2" w:themeFillTint="97"/>
      </w:tcPr>
    </w:tblStylePr>
    <w:tblStylePr w:type="lastRow">
      <w:rPr>
        <w:sz w:val="22"/>
      </w:rPr>
      <w:tblPr/>
      <w:tcPr>
        <w:shd w:val="clear" w:color="51CEFF" w:fill="51CEFF" w:themeFill="accent2" w:themeFillTint="97"/>
      </w:tcPr>
    </w:tblStylePr>
    <w:tblStylePr w:type="firstCol">
      <w:rPr>
        <w:sz w:val="22"/>
      </w:rPr>
      <w:tblPr/>
      <w:tcPr>
        <w:shd w:val="clear" w:color="51CEFF" w:fill="51CEFF" w:themeFill="accent2" w:themeFillTint="97"/>
      </w:tcPr>
    </w:tblStylePr>
    <w:tblStylePr w:type="lastCol">
      <w:rPr>
        <w:sz w:val="22"/>
      </w:rPr>
      <w:tblPr/>
      <w:tcPr>
        <w:shd w:val="clear" w:color="51CEFF" w:fill="51CEFF" w:themeFill="accent2" w:themeFillTint="97"/>
      </w:tcPr>
    </w:tblStylePr>
    <w:tblStylePr w:type="band1Vert">
      <w:rPr>
        <w:sz w:val="22"/>
      </w:rPr>
    </w:tblStylePr>
    <w:tblStylePr w:type="band2Vert">
      <w:rPr>
        <w:sz w:val="22"/>
      </w:rPr>
      <w:tblPr/>
      <w:tcPr>
        <w:shd w:val="clear" w:color="C5EEFF" w:fill="C5EEFF" w:themeFill="accent2" w:themeFillTint="32"/>
      </w:tcPr>
    </w:tblStylePr>
    <w:tblStylePr w:type="band1Horz">
      <w:rPr>
        <w:sz w:val="22"/>
      </w:rPr>
    </w:tblStylePr>
    <w:tblStylePr w:type="band2Horz">
      <w:rPr>
        <w:sz w:val="22"/>
      </w:rPr>
      <w:tblPr/>
      <w:tcPr>
        <w:shd w:val="clear" w:color="C5EEFF" w:fill="C5EEFF" w:themeFill="accent2" w:themeFillTint="32"/>
      </w:tcPr>
    </w:tblStylePr>
  </w:style>
  <w:style w:type="table" w:customStyle="1" w:styleId="BorderedLined-Accent3">
    <w:name w:val="Bordered &amp; Lined - Accent 3"/>
    <w:basedOn w:val="TableauNormal"/>
    <w:uiPriority w:val="99"/>
    <w:rPr>
      <w:sz w:val="20"/>
      <w:szCs w:val="20"/>
      <w:lang w:eastAsia="fr-FR"/>
    </w:rPr>
    <w:tblPr>
      <w:tblStyleRowBandSize w:val="1"/>
      <w:tblStyleColBandSize w:val="1"/>
      <w:tblBorders>
        <w:top w:val="single" w:sz="4" w:space="0" w:color="0BD0D9" w:themeColor="accent3"/>
        <w:left w:val="single" w:sz="4" w:space="0" w:color="0BD0D9" w:themeColor="accent3"/>
        <w:bottom w:val="single" w:sz="4" w:space="0" w:color="0BD0D9" w:themeColor="accent3"/>
        <w:right w:val="single" w:sz="4" w:space="0" w:color="0BD0D9" w:themeColor="accent3"/>
        <w:insideH w:val="single" w:sz="4" w:space="0" w:color="0BD0D9" w:themeColor="accent3"/>
        <w:insideV w:val="single" w:sz="4" w:space="0" w:color="0BD0D9" w:themeColor="accent3"/>
      </w:tblBorders>
    </w:tblPr>
    <w:tblStylePr w:type="firstRow">
      <w:rPr>
        <w:sz w:val="22"/>
      </w:rPr>
      <w:tblPr/>
      <w:tcPr>
        <w:shd w:val="clear" w:color="0BD0D9" w:fill="0BD0D9" w:themeFill="accent3" w:themeFillTint="FE"/>
      </w:tcPr>
    </w:tblStylePr>
    <w:tblStylePr w:type="lastRow">
      <w:rPr>
        <w:sz w:val="22"/>
      </w:rPr>
      <w:tblPr/>
      <w:tcPr>
        <w:shd w:val="clear" w:color="0BD0D9" w:fill="0BD0D9" w:themeFill="accent3" w:themeFillTint="FE"/>
      </w:tcPr>
    </w:tblStylePr>
    <w:tblStylePr w:type="firstCol">
      <w:rPr>
        <w:sz w:val="22"/>
      </w:rPr>
      <w:tblPr/>
      <w:tcPr>
        <w:shd w:val="clear" w:color="0BD0D9" w:fill="0BD0D9" w:themeFill="accent3" w:themeFillTint="FE"/>
      </w:tcPr>
    </w:tblStylePr>
    <w:tblStylePr w:type="lastCol">
      <w:rPr>
        <w:sz w:val="22"/>
      </w:rPr>
      <w:tblPr/>
      <w:tcPr>
        <w:shd w:val="clear" w:color="0BD0D9" w:fill="0BD0D9" w:themeFill="accent3" w:themeFillTint="FE"/>
      </w:tcPr>
    </w:tblStylePr>
    <w:tblStylePr w:type="band1Vert">
      <w:rPr>
        <w:sz w:val="22"/>
      </w:rPr>
    </w:tblStylePr>
    <w:tblStylePr w:type="band2Vert">
      <w:rPr>
        <w:sz w:val="22"/>
      </w:rPr>
      <w:tblPr/>
      <w:tcPr>
        <w:shd w:val="clear" w:color="C8F9FC" w:fill="C8F9FC" w:themeFill="accent3" w:themeFillTint="34"/>
      </w:tcPr>
    </w:tblStylePr>
    <w:tblStylePr w:type="band1Horz">
      <w:rPr>
        <w:sz w:val="22"/>
      </w:rPr>
    </w:tblStylePr>
    <w:tblStylePr w:type="band2Horz">
      <w:rPr>
        <w:sz w:val="22"/>
      </w:rPr>
      <w:tblPr/>
      <w:tcPr>
        <w:shd w:val="clear" w:color="C8F9FC" w:fill="C8F9FC" w:themeFill="accent3" w:themeFillTint="34"/>
      </w:tcPr>
    </w:tblStylePr>
  </w:style>
  <w:style w:type="table" w:customStyle="1" w:styleId="BorderedLined-Accent4">
    <w:name w:val="Bordered &amp; Lined - Accent 4"/>
    <w:basedOn w:val="TableauNormal"/>
    <w:uiPriority w:val="99"/>
    <w:rPr>
      <w:sz w:val="20"/>
      <w:szCs w:val="20"/>
      <w:lang w:eastAsia="fr-FR"/>
    </w:rPr>
    <w:tblPr>
      <w:tblStyleRowBandSize w:val="1"/>
      <w:tblStyleColBandSize w:val="1"/>
      <w:tblBorders>
        <w:top w:val="single" w:sz="4" w:space="0" w:color="10CF9B" w:themeColor="accent4"/>
        <w:left w:val="single" w:sz="4" w:space="0" w:color="10CF9B" w:themeColor="accent4"/>
        <w:bottom w:val="single" w:sz="4" w:space="0" w:color="10CF9B" w:themeColor="accent4"/>
        <w:right w:val="single" w:sz="4" w:space="0" w:color="10CF9B" w:themeColor="accent4"/>
        <w:insideH w:val="single" w:sz="4" w:space="0" w:color="10CF9B" w:themeColor="accent4"/>
        <w:insideV w:val="single" w:sz="4" w:space="0" w:color="10CF9B" w:themeColor="accent4"/>
      </w:tblBorders>
    </w:tblPr>
    <w:tblStylePr w:type="firstRow">
      <w:rPr>
        <w:sz w:val="22"/>
      </w:rPr>
      <w:tblPr/>
      <w:tcPr>
        <w:shd w:val="clear" w:color="5EF2C9" w:fill="5EF2C9" w:themeFill="accent4" w:themeFillTint="9A"/>
      </w:tcPr>
    </w:tblStylePr>
    <w:tblStylePr w:type="lastRow">
      <w:rPr>
        <w:sz w:val="22"/>
      </w:rPr>
      <w:tblPr/>
      <w:tcPr>
        <w:shd w:val="clear" w:color="5EF2C9" w:fill="5EF2C9" w:themeFill="accent4" w:themeFillTint="9A"/>
      </w:tcPr>
    </w:tblStylePr>
    <w:tblStylePr w:type="firstCol">
      <w:rPr>
        <w:sz w:val="22"/>
      </w:rPr>
      <w:tblPr/>
      <w:tcPr>
        <w:shd w:val="clear" w:color="5EF2C9" w:fill="5EF2C9" w:themeFill="accent4" w:themeFillTint="9A"/>
      </w:tcPr>
    </w:tblStylePr>
    <w:tblStylePr w:type="lastCol">
      <w:rPr>
        <w:sz w:val="22"/>
      </w:rPr>
      <w:tblPr/>
      <w:tcPr>
        <w:shd w:val="clear" w:color="5EF2C9" w:fill="5EF2C9" w:themeFill="accent4" w:themeFillTint="9A"/>
      </w:tcPr>
    </w:tblStylePr>
    <w:tblStylePr w:type="band1Vert">
      <w:rPr>
        <w:sz w:val="22"/>
      </w:rPr>
    </w:tblStylePr>
    <w:tblStylePr w:type="band2Vert">
      <w:rPr>
        <w:sz w:val="22"/>
      </w:rPr>
      <w:tblPr/>
      <w:tcPr>
        <w:shd w:val="clear" w:color="C8FAED" w:fill="C8FAED" w:themeFill="accent4" w:themeFillTint="34"/>
      </w:tcPr>
    </w:tblStylePr>
    <w:tblStylePr w:type="band1Horz">
      <w:rPr>
        <w:sz w:val="22"/>
      </w:rPr>
    </w:tblStylePr>
    <w:tblStylePr w:type="band2Horz">
      <w:rPr>
        <w:sz w:val="22"/>
      </w:rPr>
      <w:tblPr/>
      <w:tcPr>
        <w:shd w:val="clear" w:color="C8FAED" w:fill="C8FAED" w:themeFill="accent4" w:themeFillTint="34"/>
      </w:tcPr>
    </w:tblStylePr>
  </w:style>
  <w:style w:type="table" w:customStyle="1" w:styleId="BorderedLined-Accent5">
    <w:name w:val="Bordered &amp; Lined - Accent 5"/>
    <w:basedOn w:val="TableauNormal"/>
    <w:uiPriority w:val="99"/>
    <w:rPr>
      <w:sz w:val="20"/>
      <w:szCs w:val="20"/>
      <w:lang w:eastAsia="fr-FR"/>
    </w:rPr>
    <w:tblPr>
      <w:tblStyleRowBandSize w:val="1"/>
      <w:tblStyleColBandSize w:val="1"/>
      <w:tblBorders>
        <w:top w:val="single" w:sz="4" w:space="0" w:color="7CCA62" w:themeColor="accent5"/>
        <w:left w:val="single" w:sz="4" w:space="0" w:color="7CCA62" w:themeColor="accent5"/>
        <w:bottom w:val="single" w:sz="4" w:space="0" w:color="7CCA62" w:themeColor="accent5"/>
        <w:right w:val="single" w:sz="4" w:space="0" w:color="7CCA62" w:themeColor="accent5"/>
        <w:insideH w:val="single" w:sz="4" w:space="0" w:color="7CCA62" w:themeColor="accent5"/>
        <w:insideV w:val="single" w:sz="4" w:space="0" w:color="7CCA62" w:themeColor="accent5"/>
      </w:tblBorders>
    </w:tblPr>
    <w:tblStylePr w:type="firstRow">
      <w:rPr>
        <w:sz w:val="22"/>
      </w:rPr>
      <w:tblPr/>
      <w:tcPr>
        <w:shd w:val="clear" w:color="7CCA62" w:fill="7CCA62" w:themeFill="accent5"/>
      </w:tcPr>
    </w:tblStylePr>
    <w:tblStylePr w:type="lastRow">
      <w:rPr>
        <w:sz w:val="22"/>
      </w:rPr>
      <w:tblPr/>
      <w:tcPr>
        <w:shd w:val="clear" w:color="7CCA62" w:fill="7CCA62" w:themeFill="accent5"/>
      </w:tcPr>
    </w:tblStylePr>
    <w:tblStylePr w:type="firstCol">
      <w:rPr>
        <w:sz w:val="22"/>
      </w:rPr>
      <w:tblPr/>
      <w:tcPr>
        <w:shd w:val="clear" w:color="7CCA62" w:fill="7CCA62" w:themeFill="accent5"/>
      </w:tcPr>
    </w:tblStylePr>
    <w:tblStylePr w:type="lastCol">
      <w:rPr>
        <w:sz w:val="22"/>
      </w:rPr>
      <w:tblPr/>
      <w:tcPr>
        <w:shd w:val="clear" w:color="7CCA62" w:fill="7CCA62" w:themeFill="accent5"/>
      </w:tcPr>
    </w:tblStylePr>
    <w:tblStylePr w:type="band1Vert">
      <w:rPr>
        <w:sz w:val="22"/>
      </w:rPr>
    </w:tblStylePr>
    <w:tblStylePr w:type="band2Vert">
      <w:rPr>
        <w:sz w:val="22"/>
      </w:rPr>
      <w:tblPr/>
      <w:tcPr>
        <w:shd w:val="clear" w:color="E4F4DE" w:fill="E4F4DE" w:themeFill="accent5" w:themeFillTint="34"/>
      </w:tcPr>
    </w:tblStylePr>
    <w:tblStylePr w:type="band1Horz">
      <w:rPr>
        <w:sz w:val="22"/>
      </w:rPr>
    </w:tblStylePr>
    <w:tblStylePr w:type="band2Horz">
      <w:rPr>
        <w:sz w:val="22"/>
      </w:rPr>
      <w:tblPr/>
      <w:tcPr>
        <w:shd w:val="clear" w:color="E4F4DE" w:fill="E4F4DE" w:themeFill="accent5" w:themeFillTint="34"/>
      </w:tcPr>
    </w:tblStylePr>
  </w:style>
  <w:style w:type="table" w:customStyle="1" w:styleId="BorderedLined-Accent6">
    <w:name w:val="Bordered &amp; Lined - Accent 6"/>
    <w:basedOn w:val="TableauNormal"/>
    <w:uiPriority w:val="99"/>
    <w:rPr>
      <w:sz w:val="20"/>
      <w:szCs w:val="20"/>
      <w:lang w:eastAsia="fr-FR"/>
    </w:rPr>
    <w:tblPr>
      <w:tblStyleRowBandSize w:val="1"/>
      <w:tblStyleColBandSize w:val="1"/>
      <w:tblBorders>
        <w:top w:val="single" w:sz="4" w:space="0" w:color="A5C249" w:themeColor="accent6"/>
        <w:left w:val="single" w:sz="4" w:space="0" w:color="A5C249" w:themeColor="accent6"/>
        <w:bottom w:val="single" w:sz="4" w:space="0" w:color="A5C249" w:themeColor="accent6"/>
        <w:right w:val="single" w:sz="4" w:space="0" w:color="A5C249" w:themeColor="accent6"/>
        <w:insideH w:val="single" w:sz="4" w:space="0" w:color="A5C249" w:themeColor="accent6"/>
        <w:insideV w:val="single" w:sz="4" w:space="0" w:color="A5C249" w:themeColor="accent6"/>
      </w:tblBorders>
    </w:tblPr>
    <w:tblStylePr w:type="firstRow">
      <w:rPr>
        <w:sz w:val="22"/>
      </w:rPr>
      <w:tblPr/>
      <w:tcPr>
        <w:shd w:val="clear" w:color="A5C249" w:fill="A5C249" w:themeFill="accent6"/>
      </w:tcPr>
    </w:tblStylePr>
    <w:tblStylePr w:type="lastRow">
      <w:rPr>
        <w:sz w:val="22"/>
      </w:rPr>
      <w:tblPr/>
      <w:tcPr>
        <w:shd w:val="clear" w:color="A5C249" w:fill="A5C249" w:themeFill="accent6"/>
      </w:tcPr>
    </w:tblStylePr>
    <w:tblStylePr w:type="firstCol">
      <w:rPr>
        <w:sz w:val="22"/>
      </w:rPr>
      <w:tblPr/>
      <w:tcPr>
        <w:shd w:val="clear" w:color="A5C249" w:fill="A5C249" w:themeFill="accent6"/>
      </w:tcPr>
    </w:tblStylePr>
    <w:tblStylePr w:type="lastCol">
      <w:rPr>
        <w:sz w:val="22"/>
      </w:rPr>
      <w:tblPr/>
      <w:tcPr>
        <w:shd w:val="clear" w:color="A5C249" w:fill="A5C249" w:themeFill="accent6"/>
      </w:tcPr>
    </w:tblStylePr>
    <w:tblStylePr w:type="band1Vert">
      <w:rPr>
        <w:sz w:val="22"/>
      </w:rPr>
    </w:tblStylePr>
    <w:tblStylePr w:type="band2Vert">
      <w:rPr>
        <w:sz w:val="22"/>
      </w:rPr>
      <w:tblPr/>
      <w:tcPr>
        <w:shd w:val="clear" w:color="ECF2D9" w:fill="ECF2D9" w:themeFill="accent6" w:themeFillTint="34"/>
      </w:tcPr>
    </w:tblStylePr>
    <w:tblStylePr w:type="band1Horz">
      <w:rPr>
        <w:sz w:val="22"/>
      </w:rPr>
    </w:tblStylePr>
    <w:tblStylePr w:type="band2Horz">
      <w:rPr>
        <w:sz w:val="22"/>
      </w:rPr>
      <w:tblPr/>
      <w:tcPr>
        <w:shd w:val="clear" w:color="ECF2D9" w:fill="ECF2D9"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TableauNormal"/>
    <w:uiPriority w:val="99"/>
    <w:tblPr>
      <w:tblStyleRowBandSize w:val="1"/>
      <w:tblStyleColBandSize w:val="1"/>
      <w:tblBorders>
        <w:top w:val="single" w:sz="4" w:space="0" w:color="8FC5F6" w:themeColor="accent1" w:themeTint="67"/>
        <w:left w:val="single" w:sz="4" w:space="0" w:color="8FC5F6" w:themeColor="accent1" w:themeTint="67"/>
        <w:bottom w:val="single" w:sz="4" w:space="0" w:color="8FC5F6" w:themeColor="accent1" w:themeTint="67"/>
        <w:right w:val="single" w:sz="4" w:space="0" w:color="8FC5F6" w:themeColor="accent1" w:themeTint="67"/>
        <w:insideH w:val="single" w:sz="4" w:space="0" w:color="8FC5F6" w:themeColor="accent1" w:themeTint="67"/>
        <w:insideV w:val="single" w:sz="4" w:space="0" w:color="8FC5F6" w:themeColor="accent1" w:themeTint="67"/>
      </w:tblBorders>
    </w:tblPr>
    <w:tblStylePr w:type="firstRow">
      <w:rPr>
        <w:sz w:val="22"/>
      </w:rPr>
      <w:tblPr/>
      <w:tcPr>
        <w:tcBorders>
          <w:bottom w:val="single" w:sz="12" w:space="0" w:color="0F6FC6" w:themeColor="accent1"/>
        </w:tcBorders>
      </w:tcPr>
    </w:tblStylePr>
    <w:tblStylePr w:type="lastRow">
      <w:rPr>
        <w:sz w:val="22"/>
      </w:rPr>
      <w:tblPr/>
      <w:tcPr>
        <w:tcBorders>
          <w:top w:val="single" w:sz="12" w:space="0" w:color="0F6FC6" w:themeColor="accent1"/>
        </w:tcBorders>
      </w:tcPr>
    </w:tblStylePr>
    <w:tblStylePr w:type="firstCol">
      <w:rPr>
        <w:sz w:val="22"/>
      </w:rPr>
    </w:tblStylePr>
    <w:tblStylePr w:type="lastCol">
      <w:rPr>
        <w:sz w:val="22"/>
      </w:rPr>
      <w:tblPr/>
      <w:tcPr>
        <w:tcBorders>
          <w:left w:val="single" w:sz="12" w:space="0" w:color="0F6FC6" w:themeColor="accent1"/>
        </w:tcBorders>
      </w:tcPr>
    </w:tblStylePr>
    <w:tblStylePr w:type="band1Horz">
      <w:rPr>
        <w:sz w:val="22"/>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tcBorders>
      </w:tcPr>
    </w:tblStylePr>
  </w:style>
  <w:style w:type="table" w:customStyle="1" w:styleId="Bordered-Accent2">
    <w:name w:val="Bordered - Accent 2"/>
    <w:basedOn w:val="TableauNormal"/>
    <w:uiPriority w:val="99"/>
    <w:tblPr>
      <w:tblStyleRowBandSize w:val="1"/>
      <w:tblStyleColBandSize w:val="1"/>
      <w:tblBorders>
        <w:top w:val="single" w:sz="4" w:space="0" w:color="88DDFF" w:themeColor="accent2" w:themeTint="67"/>
        <w:left w:val="single" w:sz="4" w:space="0" w:color="88DDFF" w:themeColor="accent2" w:themeTint="67"/>
        <w:bottom w:val="single" w:sz="4" w:space="0" w:color="88DDFF" w:themeColor="accent2" w:themeTint="67"/>
        <w:right w:val="single" w:sz="4" w:space="0" w:color="88DDFF" w:themeColor="accent2" w:themeTint="67"/>
        <w:insideH w:val="single" w:sz="4" w:space="0" w:color="88DDFF" w:themeColor="accent2" w:themeTint="67"/>
        <w:insideV w:val="single" w:sz="4" w:space="0" w:color="88DDFF" w:themeColor="accent2" w:themeTint="67"/>
      </w:tblBorders>
    </w:tblPr>
    <w:tblStylePr w:type="firstRow">
      <w:rPr>
        <w:sz w:val="22"/>
      </w:rPr>
      <w:tblPr/>
      <w:tcPr>
        <w:tcBorders>
          <w:bottom w:val="single" w:sz="12" w:space="0" w:color="009DD9" w:themeColor="accent2"/>
        </w:tcBorders>
      </w:tcPr>
    </w:tblStylePr>
    <w:tblStylePr w:type="lastRow">
      <w:rPr>
        <w:sz w:val="22"/>
      </w:rPr>
      <w:tblPr/>
      <w:tcPr>
        <w:tcBorders>
          <w:top w:val="single" w:sz="12" w:space="0" w:color="009DD9" w:themeColor="accent2"/>
        </w:tcBorders>
      </w:tcPr>
    </w:tblStylePr>
    <w:tblStylePr w:type="firstCol">
      <w:rPr>
        <w:sz w:val="22"/>
      </w:rPr>
    </w:tblStylePr>
    <w:tblStylePr w:type="lastCol">
      <w:rPr>
        <w:sz w:val="22"/>
      </w:rPr>
      <w:tblPr/>
      <w:tcPr>
        <w:tcBorders>
          <w:left w:val="single" w:sz="12" w:space="0" w:color="009DD9" w:themeColor="accent2"/>
        </w:tcBorders>
      </w:tcPr>
    </w:tblStylePr>
    <w:tblStylePr w:type="band1Horz">
      <w:rPr>
        <w:sz w:val="22"/>
      </w:rPr>
      <w:tblPr/>
      <w:tcPr>
        <w:tcBorders>
          <w:top w:val="single" w:sz="4" w:space="0" w:color="009DD9" w:themeColor="accent2"/>
          <w:left w:val="single" w:sz="4" w:space="0" w:color="009DD9" w:themeColor="accent2"/>
          <w:bottom w:val="single" w:sz="4" w:space="0" w:color="009DD9" w:themeColor="accent2"/>
          <w:right w:val="single" w:sz="4" w:space="0" w:color="009DD9" w:themeColor="accent2"/>
        </w:tcBorders>
      </w:tcPr>
    </w:tblStylePr>
  </w:style>
  <w:style w:type="table" w:customStyle="1" w:styleId="Bordered-Accent3">
    <w:name w:val="Bordered - Accent 3"/>
    <w:basedOn w:val="TableauNormal"/>
    <w:uiPriority w:val="99"/>
    <w:tblPr>
      <w:tblStyleRowBandSize w:val="1"/>
      <w:tblStyleColBandSize w:val="1"/>
      <w:tblBorders>
        <w:top w:val="single" w:sz="4" w:space="0" w:color="92F4F9" w:themeColor="accent3" w:themeTint="67"/>
        <w:left w:val="single" w:sz="4" w:space="0" w:color="92F4F9" w:themeColor="accent3" w:themeTint="67"/>
        <w:bottom w:val="single" w:sz="4" w:space="0" w:color="92F4F9" w:themeColor="accent3" w:themeTint="67"/>
        <w:right w:val="single" w:sz="4" w:space="0" w:color="92F4F9" w:themeColor="accent3" w:themeTint="67"/>
        <w:insideH w:val="single" w:sz="4" w:space="0" w:color="92F4F9" w:themeColor="accent3" w:themeTint="67"/>
        <w:insideV w:val="single" w:sz="4" w:space="0" w:color="92F4F9" w:themeColor="accent3" w:themeTint="67"/>
      </w:tblBorders>
    </w:tblPr>
    <w:tblStylePr w:type="firstRow">
      <w:rPr>
        <w:sz w:val="22"/>
      </w:rPr>
      <w:tblPr/>
      <w:tcPr>
        <w:tcBorders>
          <w:bottom w:val="single" w:sz="12" w:space="0" w:color="0BD0D9" w:themeColor="accent3"/>
        </w:tcBorders>
      </w:tcPr>
    </w:tblStylePr>
    <w:tblStylePr w:type="lastRow">
      <w:rPr>
        <w:sz w:val="22"/>
      </w:rPr>
      <w:tblPr/>
      <w:tcPr>
        <w:tcBorders>
          <w:top w:val="single" w:sz="12" w:space="0" w:color="0BD0D9" w:themeColor="accent3"/>
        </w:tcBorders>
      </w:tcPr>
    </w:tblStylePr>
    <w:tblStylePr w:type="firstCol">
      <w:rPr>
        <w:sz w:val="22"/>
      </w:rPr>
    </w:tblStylePr>
    <w:tblStylePr w:type="lastCol">
      <w:rPr>
        <w:sz w:val="22"/>
      </w:rPr>
      <w:tblPr/>
      <w:tcPr>
        <w:tcBorders>
          <w:left w:val="single" w:sz="12" w:space="0" w:color="0BD0D9" w:themeColor="accent3"/>
        </w:tcBorders>
      </w:tcPr>
    </w:tblStylePr>
    <w:tblStylePr w:type="band1Horz">
      <w:rPr>
        <w:sz w:val="22"/>
      </w:rPr>
      <w:tblPr/>
      <w:tcPr>
        <w:tcBorders>
          <w:top w:val="single" w:sz="4" w:space="0" w:color="0BD0D9" w:themeColor="accent3"/>
          <w:left w:val="single" w:sz="4" w:space="0" w:color="0BD0D9" w:themeColor="accent3"/>
          <w:bottom w:val="single" w:sz="4" w:space="0" w:color="0BD0D9" w:themeColor="accent3"/>
          <w:right w:val="single" w:sz="4" w:space="0" w:color="0BD0D9" w:themeColor="accent3"/>
        </w:tcBorders>
      </w:tcPr>
    </w:tblStylePr>
  </w:style>
  <w:style w:type="table" w:customStyle="1" w:styleId="Bordered-Accent4">
    <w:name w:val="Bordered - Accent 4"/>
    <w:basedOn w:val="TableauNormal"/>
    <w:uiPriority w:val="99"/>
    <w:tblPr>
      <w:tblStyleRowBandSize w:val="1"/>
      <w:tblStyleColBandSize w:val="1"/>
      <w:tblBorders>
        <w:top w:val="single" w:sz="4" w:space="0" w:color="93F6DB" w:themeColor="accent4" w:themeTint="67"/>
        <w:left w:val="single" w:sz="4" w:space="0" w:color="93F6DB" w:themeColor="accent4" w:themeTint="67"/>
        <w:bottom w:val="single" w:sz="4" w:space="0" w:color="93F6DB" w:themeColor="accent4" w:themeTint="67"/>
        <w:right w:val="single" w:sz="4" w:space="0" w:color="93F6DB" w:themeColor="accent4" w:themeTint="67"/>
        <w:insideH w:val="single" w:sz="4" w:space="0" w:color="93F6DB" w:themeColor="accent4" w:themeTint="67"/>
        <w:insideV w:val="single" w:sz="4" w:space="0" w:color="93F6DB" w:themeColor="accent4" w:themeTint="67"/>
      </w:tblBorders>
    </w:tblPr>
    <w:tblStylePr w:type="firstRow">
      <w:rPr>
        <w:sz w:val="22"/>
      </w:rPr>
      <w:tblPr/>
      <w:tcPr>
        <w:tcBorders>
          <w:bottom w:val="single" w:sz="12" w:space="0" w:color="10CF9B" w:themeColor="accent4"/>
        </w:tcBorders>
      </w:tcPr>
    </w:tblStylePr>
    <w:tblStylePr w:type="lastRow">
      <w:rPr>
        <w:sz w:val="22"/>
      </w:rPr>
      <w:tblPr/>
      <w:tcPr>
        <w:tcBorders>
          <w:top w:val="single" w:sz="12" w:space="0" w:color="10CF9B" w:themeColor="accent4"/>
        </w:tcBorders>
      </w:tcPr>
    </w:tblStylePr>
    <w:tblStylePr w:type="firstCol">
      <w:rPr>
        <w:sz w:val="22"/>
      </w:rPr>
    </w:tblStylePr>
    <w:tblStylePr w:type="lastCol">
      <w:rPr>
        <w:sz w:val="22"/>
      </w:rPr>
      <w:tblPr/>
      <w:tcPr>
        <w:tcBorders>
          <w:left w:val="single" w:sz="12" w:space="0" w:color="10CF9B" w:themeColor="accent4"/>
        </w:tcBorders>
      </w:tcPr>
    </w:tblStylePr>
    <w:tblStylePr w:type="band1Horz">
      <w:rPr>
        <w:sz w:val="22"/>
      </w:rPr>
      <w:tblPr/>
      <w:tcPr>
        <w:tcBorders>
          <w:top w:val="single" w:sz="4" w:space="0" w:color="10CF9B" w:themeColor="accent4"/>
          <w:left w:val="single" w:sz="4" w:space="0" w:color="10CF9B" w:themeColor="accent4"/>
          <w:bottom w:val="single" w:sz="4" w:space="0" w:color="10CF9B" w:themeColor="accent4"/>
          <w:right w:val="single" w:sz="4" w:space="0" w:color="10CF9B" w:themeColor="accent4"/>
        </w:tcBorders>
      </w:tcPr>
    </w:tblStylePr>
  </w:style>
  <w:style w:type="table" w:customStyle="1" w:styleId="Bordered-Accent5">
    <w:name w:val="Bordered - Accent 5"/>
    <w:basedOn w:val="TableauNormal"/>
    <w:uiPriority w:val="99"/>
    <w:tblPr>
      <w:tblStyleRowBandSize w:val="1"/>
      <w:tblStyleColBandSize w:val="1"/>
      <w:tblBorders>
        <w:top w:val="single" w:sz="4" w:space="0" w:color="C9E9BF" w:themeColor="accent5" w:themeTint="67"/>
        <w:left w:val="single" w:sz="4" w:space="0" w:color="C9E9BF" w:themeColor="accent5" w:themeTint="67"/>
        <w:bottom w:val="single" w:sz="4" w:space="0" w:color="C9E9BF" w:themeColor="accent5" w:themeTint="67"/>
        <w:right w:val="single" w:sz="4" w:space="0" w:color="C9E9BF" w:themeColor="accent5" w:themeTint="67"/>
        <w:insideH w:val="single" w:sz="4" w:space="0" w:color="C9E9BF" w:themeColor="accent5" w:themeTint="67"/>
        <w:insideV w:val="single" w:sz="4" w:space="0" w:color="C9E9BF" w:themeColor="accent5" w:themeTint="67"/>
      </w:tblBorders>
    </w:tblPr>
    <w:tblStylePr w:type="firstRow">
      <w:rPr>
        <w:sz w:val="22"/>
      </w:rPr>
      <w:tblPr/>
      <w:tcPr>
        <w:tcBorders>
          <w:bottom w:val="single" w:sz="12" w:space="0" w:color="7CCA62" w:themeColor="accent5"/>
        </w:tcBorders>
      </w:tcPr>
    </w:tblStylePr>
    <w:tblStylePr w:type="lastRow">
      <w:rPr>
        <w:sz w:val="22"/>
      </w:rPr>
      <w:tblPr/>
      <w:tcPr>
        <w:tcBorders>
          <w:top w:val="single" w:sz="12" w:space="0" w:color="7CCA62" w:themeColor="accent5"/>
        </w:tcBorders>
      </w:tcPr>
    </w:tblStylePr>
    <w:tblStylePr w:type="firstCol">
      <w:rPr>
        <w:sz w:val="22"/>
      </w:rPr>
    </w:tblStylePr>
    <w:tblStylePr w:type="lastCol">
      <w:rPr>
        <w:sz w:val="22"/>
      </w:rPr>
      <w:tblPr/>
      <w:tcPr>
        <w:tcBorders>
          <w:left w:val="single" w:sz="12" w:space="0" w:color="7CCA62" w:themeColor="accent5"/>
        </w:tcBorders>
      </w:tcPr>
    </w:tblStylePr>
    <w:tblStylePr w:type="band1Horz">
      <w:rPr>
        <w:sz w:val="22"/>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tcBorders>
      </w:tcPr>
    </w:tblStylePr>
  </w:style>
  <w:style w:type="table" w:customStyle="1" w:styleId="Bordered-Accent6">
    <w:name w:val="Bordered - Accent 6"/>
    <w:basedOn w:val="TableauNormal"/>
    <w:uiPriority w:val="99"/>
    <w:tblPr>
      <w:tblStyleRowBandSize w:val="1"/>
      <w:tblStyleColBandSize w:val="1"/>
      <w:tblBorders>
        <w:top w:val="single" w:sz="4" w:space="0" w:color="DAE6B5" w:themeColor="accent6" w:themeTint="67"/>
        <w:left w:val="single" w:sz="4" w:space="0" w:color="DAE6B5" w:themeColor="accent6" w:themeTint="67"/>
        <w:bottom w:val="single" w:sz="4" w:space="0" w:color="DAE6B5" w:themeColor="accent6" w:themeTint="67"/>
        <w:right w:val="single" w:sz="4" w:space="0" w:color="DAE6B5" w:themeColor="accent6" w:themeTint="67"/>
        <w:insideH w:val="single" w:sz="4" w:space="0" w:color="DAE6B5" w:themeColor="accent6" w:themeTint="67"/>
        <w:insideV w:val="single" w:sz="4" w:space="0" w:color="DAE6B5" w:themeColor="accent6" w:themeTint="67"/>
      </w:tblBorders>
    </w:tblPr>
    <w:tblStylePr w:type="firstRow">
      <w:rPr>
        <w:sz w:val="22"/>
      </w:rPr>
      <w:tblPr/>
      <w:tcPr>
        <w:tcBorders>
          <w:bottom w:val="single" w:sz="12" w:space="0" w:color="A5C249" w:themeColor="accent6"/>
        </w:tcBorders>
      </w:tcPr>
    </w:tblStylePr>
    <w:tblStylePr w:type="lastRow">
      <w:rPr>
        <w:sz w:val="22"/>
      </w:rPr>
      <w:tblPr/>
      <w:tcPr>
        <w:tcBorders>
          <w:top w:val="single" w:sz="12" w:space="0" w:color="A5C249" w:themeColor="accent6"/>
        </w:tcBorders>
      </w:tcPr>
    </w:tblStylePr>
    <w:tblStylePr w:type="firstCol">
      <w:rPr>
        <w:sz w:val="22"/>
      </w:rPr>
    </w:tblStylePr>
    <w:tblStylePr w:type="lastCol">
      <w:rPr>
        <w:sz w:val="22"/>
      </w:rPr>
      <w:tblPr/>
      <w:tcPr>
        <w:tcBorders>
          <w:left w:val="single" w:sz="12" w:space="0" w:color="A5C249" w:themeColor="accent6"/>
        </w:tcBorders>
      </w:tcPr>
    </w:tblStylePr>
    <w:tblStylePr w:type="band1Horz">
      <w:rPr>
        <w:sz w:val="22"/>
      </w:rPr>
      <w:tblPr/>
      <w:tcPr>
        <w:tcBorders>
          <w:top w:val="single" w:sz="4" w:space="0" w:color="A5C249" w:themeColor="accent6"/>
          <w:left w:val="single" w:sz="4" w:space="0" w:color="A5C249" w:themeColor="accent6"/>
          <w:bottom w:val="single" w:sz="4" w:space="0" w:color="A5C249" w:themeColor="accent6"/>
          <w:right w:val="single" w:sz="4" w:space="0" w:color="A5C249" w:themeColor="accent6"/>
        </w:tcBorders>
      </w:tcPr>
    </w:tblStylePr>
  </w:style>
  <w:style w:type="table" w:styleId="TableauGrille4-Accentuation1">
    <w:name w:val="Grid Table 4 Accent 1"/>
    <w:basedOn w:val="TableauNormal"/>
    <w:uiPriority w:val="49"/>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tcBorders>
        <w:shd w:val="clear" w:color="auto" w:fill="0F6FC6" w:themeFill="accent1"/>
      </w:tcPr>
    </w:tblStylePr>
    <w:tblStylePr w:type="lastRow">
      <w:rPr>
        <w:b/>
        <w:bCs/>
      </w:rPr>
      <w:tblPr/>
      <w:tcPr>
        <w:tcBorders>
          <w:top w:val="sing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table" w:styleId="TableauGrille4-Accentuation5">
    <w:name w:val="Grid Table 4 Accent 5"/>
    <w:basedOn w:val="TableauNormal"/>
    <w:uiPriority w:val="49"/>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insideV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tcBorders>
        <w:shd w:val="clear" w:color="auto" w:fill="7CCA62" w:themeFill="accent5"/>
      </w:tcPr>
    </w:tblStylePr>
    <w:tblStylePr w:type="lastRow">
      <w:rPr>
        <w:b/>
        <w:bCs/>
      </w:rPr>
      <w:tblPr/>
      <w:tcPr>
        <w:tcBorders>
          <w:top w:val="single" w:sz="4" w:space="0" w:color="7CCA62" w:themeColor="accent5"/>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auGrille5Fonc-Accentuation1">
    <w:name w:val="Grid Table 5 Dark Accent 1"/>
    <w:basedOn w:val="Tableau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7E2F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tcBorders>
        <w:shd w:val="clear" w:color="auto" w:fill="0F6FC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tcBorders>
        <w:shd w:val="clear" w:color="auto" w:fill="0F6FC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tcBorders>
        <w:shd w:val="clear" w:color="auto" w:fill="0F6FC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tcBorders>
        <w:shd w:val="clear" w:color="auto" w:fill="0F6FC6" w:themeFill="accent1"/>
      </w:tcPr>
    </w:tblStylePr>
    <w:tblStylePr w:type="band1Vert">
      <w:tblPr/>
      <w:tcPr>
        <w:shd w:val="clear" w:color="auto" w:fill="90C5F6" w:themeFill="accent1" w:themeFillTint="66"/>
      </w:tcPr>
    </w:tblStylePr>
    <w:tblStylePr w:type="band1Horz">
      <w:tblPr/>
      <w:tcPr>
        <w:shd w:val="clear" w:color="auto" w:fill="90C5F6"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Flow">
      <a:dk1>
        <a:srgbClr val="000000"/>
      </a:dk1>
      <a:lt1>
        <a:srgbClr val="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a:ea typeface="Arial"/>
        <a:cs typeface="Arial"/>
      </a:majorFont>
      <a:minorFont>
        <a:latin typeface="Calibri"/>
        <a:ea typeface="Arial"/>
        <a:cs typeface="Arial"/>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6AFB9-0751-472D-B82B-FB79F1CA9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2206</Words>
  <Characters>12138</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14316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ABADA Ismael</cp:lastModifiedBy>
  <cp:revision>3</cp:revision>
  <dcterms:created xsi:type="dcterms:W3CDTF">2024-10-31T15:32:00Z</dcterms:created>
  <dcterms:modified xsi:type="dcterms:W3CDTF">2026-01-26T11:49:00Z</dcterms:modified>
  <cp:category/>
  <dc:language>fr-FR</dc:language>
</cp:coreProperties>
</file>